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5C5DA" w14:textId="6FBCD4E0" w:rsidR="00E772D5" w:rsidRDefault="00E772D5" w:rsidP="00E772D5">
      <w:pPr>
        <w:pStyle w:val="Title"/>
        <w:rPr>
          <w:rFonts w:cs="Times New Roman"/>
          <w:lang w:val="sr-Cyrl-RS"/>
        </w:rPr>
      </w:pPr>
    </w:p>
    <w:p w14:paraId="448662E1" w14:textId="3A3F92F5" w:rsidR="00E772D5" w:rsidRDefault="00460BD4" w:rsidP="00E772D5">
      <w:pPr>
        <w:pStyle w:val="Title"/>
        <w:rPr>
          <w:rFonts w:cs="Times New Roman"/>
          <w:lang w:val="sr-Cyrl-RS"/>
        </w:rPr>
      </w:pPr>
      <w:r>
        <w:rPr>
          <w:noProof/>
        </w:rPr>
        <w:drawing>
          <wp:inline distT="0" distB="0" distL="0" distR="0" wp14:anchorId="2270C6EA" wp14:editId="0AE54BE7">
            <wp:extent cx="1321958" cy="1562100"/>
            <wp:effectExtent l="0" t="0" r="0" b="0"/>
            <wp:docPr id="102441088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6009344" name="Picture 118600934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1068" cy="1572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1756F1" w14:textId="77777777" w:rsidR="00E772D5" w:rsidRDefault="00E772D5" w:rsidP="00E772D5">
      <w:pPr>
        <w:pStyle w:val="Title"/>
        <w:rPr>
          <w:rFonts w:cs="Times New Roman"/>
          <w:lang w:val="sr-Cyrl-RS"/>
        </w:rPr>
      </w:pPr>
    </w:p>
    <w:p w14:paraId="006F9A2A" w14:textId="77777777" w:rsidR="00E772D5" w:rsidRDefault="00E772D5" w:rsidP="00460BD4">
      <w:pPr>
        <w:pStyle w:val="Title"/>
        <w:jc w:val="left"/>
        <w:rPr>
          <w:rFonts w:cs="Times New Roman"/>
          <w:lang w:val="sr-Cyrl-RS"/>
        </w:rPr>
      </w:pPr>
    </w:p>
    <w:p w14:paraId="0B0D3135" w14:textId="358312A8" w:rsidR="00E772D5" w:rsidRPr="00202BEA" w:rsidRDefault="00E772D5" w:rsidP="00E772D5">
      <w:pPr>
        <w:pStyle w:val="Title"/>
        <w:rPr>
          <w:rFonts w:cs="Times New Roman"/>
          <w:sz w:val="52"/>
          <w:szCs w:val="96"/>
          <w:lang w:val="sr-Cyrl-RS"/>
        </w:rPr>
      </w:pPr>
      <w:r w:rsidRPr="00202BEA">
        <w:rPr>
          <w:rFonts w:cs="Times New Roman"/>
          <w:sz w:val="52"/>
          <w:szCs w:val="96"/>
          <w:lang w:val="sr-Cyrl-RS"/>
        </w:rPr>
        <w:t>ДОМАЋИ РАД</w:t>
      </w:r>
    </w:p>
    <w:p w14:paraId="6C2EBFF2" w14:textId="77777777" w:rsidR="00E772D5" w:rsidRPr="00202BEA" w:rsidRDefault="00E772D5" w:rsidP="00202BEA">
      <w:pPr>
        <w:pStyle w:val="Subtitle"/>
        <w:rPr>
          <w:lang w:val="sr-Cyrl-RS"/>
        </w:rPr>
      </w:pPr>
    </w:p>
    <w:p w14:paraId="71BA0636" w14:textId="77777777" w:rsidR="00202BEA" w:rsidRDefault="00E772D5" w:rsidP="00202BEA">
      <w:pPr>
        <w:pStyle w:val="Subtitle"/>
        <w:rPr>
          <w:lang w:val="sr-Cyrl-RS"/>
        </w:rPr>
      </w:pPr>
      <w:r w:rsidRPr="00202BEA">
        <w:rPr>
          <w:lang w:val="sr-Cyrl-RS"/>
        </w:rPr>
        <w:t>Предмет:</w:t>
      </w:r>
    </w:p>
    <w:p w14:paraId="1162477C" w14:textId="0CA359D5" w:rsidR="00E772D5" w:rsidRPr="00202BEA" w:rsidRDefault="00E772D5" w:rsidP="00202BEA">
      <w:pPr>
        <w:pStyle w:val="Subtitle"/>
        <w:rPr>
          <w:lang w:val="sr-Cyrl-RS"/>
        </w:rPr>
      </w:pPr>
      <w:r w:rsidRPr="00202BEA">
        <w:rPr>
          <w:lang w:val="sr-Cyrl-RS"/>
        </w:rPr>
        <w:t xml:space="preserve"> Историја и филозофија рачунарства</w:t>
      </w:r>
    </w:p>
    <w:p w14:paraId="2AA60A1D" w14:textId="77777777" w:rsidR="00202BEA" w:rsidRDefault="00E772D5" w:rsidP="00202BEA">
      <w:pPr>
        <w:pStyle w:val="Subtitle"/>
        <w:rPr>
          <w:lang w:val="sr-Cyrl-RS"/>
        </w:rPr>
      </w:pPr>
      <w:r w:rsidRPr="00202BEA">
        <w:rPr>
          <w:lang w:val="sr-Cyrl-RS"/>
        </w:rPr>
        <w:t xml:space="preserve">Тема: </w:t>
      </w:r>
    </w:p>
    <w:p w14:paraId="473BB36E" w14:textId="2B147636" w:rsidR="00E772D5" w:rsidRDefault="001864E0" w:rsidP="00202BEA">
      <w:pPr>
        <w:pStyle w:val="Title"/>
        <w:rPr>
          <w:sz w:val="36"/>
          <w:szCs w:val="40"/>
          <w:lang w:val="sr-Cyrl-RS"/>
        </w:rPr>
      </w:pPr>
      <w:r>
        <w:rPr>
          <w:sz w:val="36"/>
          <w:szCs w:val="40"/>
          <w:lang w:val="sr-Cyrl-RS"/>
        </w:rPr>
        <w:t xml:space="preserve">Савремена историја рачунарства: </w:t>
      </w:r>
      <w:bookmarkStart w:id="0" w:name="_Hlk164034361"/>
      <w:r>
        <w:rPr>
          <w:sz w:val="36"/>
          <w:szCs w:val="40"/>
          <w:lang w:val="sr-Cyrl-RS"/>
        </w:rPr>
        <w:t>друштвене мреже</w:t>
      </w:r>
      <w:bookmarkEnd w:id="0"/>
      <w:r>
        <w:rPr>
          <w:sz w:val="36"/>
          <w:szCs w:val="40"/>
          <w:lang w:val="sr-Cyrl-RS"/>
        </w:rPr>
        <w:t>, приватност, безбедносни изазови</w:t>
      </w:r>
    </w:p>
    <w:p w14:paraId="433AB5DD" w14:textId="77777777" w:rsidR="001864E0" w:rsidRDefault="001864E0" w:rsidP="00202BEA">
      <w:pPr>
        <w:rPr>
          <w:rStyle w:val="Strong"/>
          <w:rFonts w:ascii="Arial" w:hAnsi="Arial" w:cs="Arial"/>
          <w:color w:val="222222"/>
          <w:lang w:val="sr-Cyrl-RS"/>
        </w:rPr>
      </w:pPr>
    </w:p>
    <w:p w14:paraId="7A73051A" w14:textId="77777777" w:rsidR="001864E0" w:rsidRDefault="001864E0" w:rsidP="00202BEA">
      <w:pPr>
        <w:rPr>
          <w:lang w:val="sr-Cyrl-RS"/>
        </w:rPr>
      </w:pPr>
    </w:p>
    <w:p w14:paraId="0618E865" w14:textId="77777777" w:rsidR="00B225A1" w:rsidRDefault="00B225A1" w:rsidP="00202BEA">
      <w:pPr>
        <w:rPr>
          <w:lang w:val="sr-Cyrl-RS"/>
        </w:rPr>
      </w:pPr>
    </w:p>
    <w:p w14:paraId="3D3E9BDC" w14:textId="77777777" w:rsidR="00B225A1" w:rsidRPr="001864E0" w:rsidRDefault="00B225A1" w:rsidP="00202BEA">
      <w:pPr>
        <w:rPr>
          <w:lang w:val="sr-Cyrl-RS"/>
        </w:rPr>
      </w:pPr>
    </w:p>
    <w:p w14:paraId="62FFE599" w14:textId="42E70DA6" w:rsidR="00202BEA" w:rsidRDefault="00202BEA" w:rsidP="00202BEA">
      <w:pPr>
        <w:rPr>
          <w:lang w:val="sr-Cyrl-RS"/>
        </w:rPr>
      </w:pPr>
      <w:r>
        <w:rPr>
          <w:lang w:val="sr-Cyrl-RS"/>
        </w:rPr>
        <w:t>Професор:</w:t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  <w:t xml:space="preserve">     Студент:</w:t>
      </w:r>
    </w:p>
    <w:p w14:paraId="66952574" w14:textId="2F4388EA" w:rsidR="00202BEA" w:rsidRDefault="00EF6393" w:rsidP="00202BEA">
      <w:pPr>
        <w:rPr>
          <w:lang w:val="sr-Cyrl-RS"/>
        </w:rPr>
      </w:pPr>
      <w:r>
        <w:rPr>
          <w:lang w:val="sr-Cyrl-RS"/>
        </w:rPr>
        <w:t>д</w:t>
      </w:r>
      <w:r w:rsidR="00202BEA">
        <w:rPr>
          <w:lang w:val="sr-Cyrl-RS"/>
        </w:rPr>
        <w:t>р Сташа Вуј</w:t>
      </w:r>
      <w:r w:rsidR="00E0484D">
        <w:rPr>
          <w:lang w:val="sr-Cyrl-RS"/>
        </w:rPr>
        <w:t>и</w:t>
      </w:r>
      <w:r w:rsidR="00202BEA">
        <w:rPr>
          <w:lang w:val="sr-Cyrl-RS"/>
        </w:rPr>
        <w:t>чић Станковић</w:t>
      </w:r>
      <w:r w:rsidR="00202BEA">
        <w:rPr>
          <w:lang w:val="sr-Cyrl-RS"/>
        </w:rPr>
        <w:tab/>
      </w:r>
      <w:r w:rsidR="00202BEA">
        <w:rPr>
          <w:lang w:val="sr-Cyrl-RS"/>
        </w:rPr>
        <w:tab/>
      </w:r>
      <w:r w:rsidR="009E52BA">
        <w:rPr>
          <w:lang w:val="sr-Cyrl-RS"/>
        </w:rPr>
        <w:tab/>
      </w:r>
      <w:r w:rsidR="009E52BA">
        <w:rPr>
          <w:lang w:val="sr-Cyrl-RS"/>
        </w:rPr>
        <w:tab/>
        <w:t xml:space="preserve">       </w:t>
      </w:r>
      <w:r>
        <w:rPr>
          <w:lang w:val="sr-Cyrl-RS"/>
        </w:rPr>
        <w:t xml:space="preserve"> </w:t>
      </w:r>
      <w:r w:rsidR="00202BEA">
        <w:rPr>
          <w:lang w:val="sr-Cyrl-RS"/>
        </w:rPr>
        <w:t>Андреа Ђукановић 105/2020</w:t>
      </w:r>
    </w:p>
    <w:p w14:paraId="52F596C1" w14:textId="77777777" w:rsidR="009E52BA" w:rsidRDefault="009E52BA" w:rsidP="00202BEA">
      <w:pPr>
        <w:jc w:val="center"/>
        <w:rPr>
          <w:szCs w:val="20"/>
          <w:lang w:val="sr-Cyrl-RS"/>
        </w:rPr>
      </w:pPr>
    </w:p>
    <w:p w14:paraId="61A2F2F6" w14:textId="77777777" w:rsidR="009E52BA" w:rsidRDefault="009E52BA" w:rsidP="00202BEA">
      <w:pPr>
        <w:jc w:val="center"/>
        <w:rPr>
          <w:szCs w:val="20"/>
          <w:lang w:val="sr-Cyrl-RS"/>
        </w:rPr>
      </w:pPr>
    </w:p>
    <w:p w14:paraId="5D8DA560" w14:textId="6449E566" w:rsidR="009E52BA" w:rsidRPr="004B780A" w:rsidRDefault="00202BEA" w:rsidP="004B780A">
      <w:pPr>
        <w:jc w:val="center"/>
        <w:rPr>
          <w:sz w:val="20"/>
          <w:szCs w:val="16"/>
        </w:rPr>
      </w:pPr>
      <w:r w:rsidRPr="009E52BA">
        <w:rPr>
          <w:sz w:val="20"/>
          <w:szCs w:val="16"/>
          <w:lang w:val="sr-Cyrl-RS"/>
        </w:rPr>
        <w:t>Београд 202</w:t>
      </w:r>
      <w:r w:rsidR="00E0484D">
        <w:rPr>
          <w:sz w:val="20"/>
          <w:szCs w:val="16"/>
          <w:lang w:val="sr-Cyrl-RS"/>
        </w:rPr>
        <w:t>4</w:t>
      </w:r>
      <w:r w:rsidRPr="009E52BA">
        <w:rPr>
          <w:sz w:val="20"/>
          <w:szCs w:val="16"/>
          <w:lang w:val="sr-Cyrl-RS"/>
        </w:rPr>
        <w:t>.</w:t>
      </w:r>
    </w:p>
    <w:p w14:paraId="5D13F8BB" w14:textId="0824E213" w:rsidR="00460BD4" w:rsidRDefault="00972FC7" w:rsidP="00460BD4">
      <w:pPr>
        <w:pStyle w:val="Heading1"/>
        <w:rPr>
          <w:lang w:val="sr-Cyrl-RS"/>
        </w:rPr>
      </w:pPr>
      <w:bookmarkStart w:id="1" w:name="_Toc164477811"/>
      <w:r>
        <w:rPr>
          <w:lang w:val="sr-Cyrl-RS"/>
        </w:rPr>
        <w:lastRenderedPageBreak/>
        <w:t>Кратка историја рачунарства од појаве првих електронских рачунара</w:t>
      </w:r>
      <w:bookmarkEnd w:id="1"/>
    </w:p>
    <w:p w14:paraId="1F39EF27" w14:textId="092F16CA" w:rsidR="00972FC7" w:rsidRDefault="00972FC7" w:rsidP="00972FC7">
      <w:pPr>
        <w:rPr>
          <w:lang w:val="sr-Cyrl-RS"/>
        </w:rPr>
      </w:pPr>
      <w:r w:rsidRPr="00972FC7">
        <w:rPr>
          <w:lang w:val="sr-Cyrl-RS"/>
        </w:rPr>
        <w:t>Електронски рачунари се користе од краја 1930-их до данас. Један од првих електронских рачунара ABC</w:t>
      </w:r>
      <w:r w:rsidR="00A75A94">
        <w:rPr>
          <w:rStyle w:val="FootnoteReference"/>
          <w:lang w:val="sr-Cyrl-RS"/>
        </w:rPr>
        <w:footnoteReference w:id="1"/>
      </w:r>
      <w:r w:rsidR="00A75A94">
        <w:rPr>
          <w:lang w:val="sr-Cyrl-RS"/>
        </w:rPr>
        <w:t xml:space="preserve"> </w:t>
      </w:r>
      <w:r>
        <w:rPr>
          <w:lang w:val="sr-Cyrl-RS"/>
        </w:rPr>
        <w:t>н</w:t>
      </w:r>
      <w:r w:rsidRPr="00972FC7">
        <w:rPr>
          <w:lang w:val="sr-Cyrl-RS"/>
        </w:rPr>
        <w:t xml:space="preserve">аправили су 1939. године </w:t>
      </w:r>
      <w:r>
        <w:rPr>
          <w:lang w:val="sr-Cyrl-RS"/>
        </w:rPr>
        <w:t xml:space="preserve">Џон </w:t>
      </w:r>
      <w:r w:rsidRPr="00972FC7">
        <w:rPr>
          <w:lang w:val="sr-Cyrl-RS"/>
        </w:rPr>
        <w:t>Атанасов</w:t>
      </w:r>
      <w:r w:rsidR="00A75A94">
        <w:rPr>
          <w:lang w:val="sr-Cyrl-RS"/>
        </w:rPr>
        <w:t>, математичар и физизичар</w:t>
      </w:r>
      <w:r w:rsidRPr="00972FC7">
        <w:rPr>
          <w:lang w:val="sr-Cyrl-RS"/>
        </w:rPr>
        <w:t xml:space="preserve"> и </w:t>
      </w:r>
      <w:r w:rsidR="00A75A94">
        <w:rPr>
          <w:lang w:val="sr-Cyrl-RS"/>
        </w:rPr>
        <w:t xml:space="preserve"> његов асистент на факултету, </w:t>
      </w:r>
      <w:r>
        <w:rPr>
          <w:lang w:val="sr-Cyrl-RS"/>
        </w:rPr>
        <w:t xml:space="preserve">Клифорд </w:t>
      </w:r>
      <w:r w:rsidRPr="00972FC7">
        <w:rPr>
          <w:lang w:val="sr-Cyrl-RS"/>
        </w:rPr>
        <w:t xml:space="preserve">Бери. </w:t>
      </w:r>
      <w:r>
        <w:rPr>
          <w:lang w:val="sr-Cyrl-RS"/>
        </w:rPr>
        <w:t>Ова м</w:t>
      </w:r>
      <w:r w:rsidRPr="00972FC7">
        <w:rPr>
          <w:lang w:val="sr-Cyrl-RS"/>
        </w:rPr>
        <w:t xml:space="preserve">ашина је прва користила бинарни бројевни систем и електричне кондензаторе за складиштење битова </w:t>
      </w:r>
      <w:r w:rsidR="00B225A1">
        <w:rPr>
          <w:lang w:val="sr-Cyrl-RS"/>
        </w:rPr>
        <w:t>(</w:t>
      </w:r>
      <w:r w:rsidRPr="00972FC7">
        <w:rPr>
          <w:lang w:val="sr-Cyrl-RS"/>
        </w:rPr>
        <w:t>систем који се у својим савременим варијантама користи и данас у оквиру такозване DRAM меморије</w:t>
      </w:r>
      <w:r w:rsidR="00B225A1">
        <w:rPr>
          <w:lang w:val="sr-Cyrl-RS"/>
        </w:rPr>
        <w:t>)</w:t>
      </w:r>
      <w:r>
        <w:rPr>
          <w:lang w:val="sr-Cyrl-RS"/>
        </w:rPr>
        <w:t xml:space="preserve"> и</w:t>
      </w:r>
      <w:r w:rsidRPr="00972FC7">
        <w:rPr>
          <w:lang w:val="sr-Cyrl-RS"/>
        </w:rPr>
        <w:t xml:space="preserve"> није била програмабилна.</w:t>
      </w:r>
      <w:r>
        <w:rPr>
          <w:lang w:val="sr-Cyrl-RS"/>
        </w:rPr>
        <w:t xml:space="preserve"> Користила се за решавање система линеарних једначина.</w:t>
      </w:r>
    </w:p>
    <w:p w14:paraId="5EC47B87" w14:textId="4A3362E7" w:rsidR="00A75A94" w:rsidRDefault="00A75A94" w:rsidP="00972FC7">
      <w:pPr>
        <w:rPr>
          <w:lang w:val="sr-Cyrl-RS"/>
        </w:rPr>
      </w:pPr>
      <w:r w:rsidRPr="00A75A94">
        <w:rPr>
          <w:lang w:val="sr-Cyrl-RS"/>
        </w:rPr>
        <w:t xml:space="preserve">Крајем Другог светског рата, у Енглеској, у </w:t>
      </w:r>
      <w:r>
        <w:rPr>
          <w:lang w:val="sr-Cyrl-RS"/>
        </w:rPr>
        <w:t xml:space="preserve">истраживачком центру </w:t>
      </w:r>
      <w:r w:rsidR="00804837">
        <w:rPr>
          <w:lang w:val="sr-Cyrl-RS"/>
        </w:rPr>
        <w:t>„</w:t>
      </w:r>
      <w:r w:rsidRPr="00A75A94">
        <w:rPr>
          <w:lang w:val="sr-Cyrl-RS"/>
        </w:rPr>
        <w:t>Блечли парк</w:t>
      </w:r>
      <w:r w:rsidR="00804837">
        <w:rPr>
          <w:lang w:val="sr-Cyrl-RS"/>
        </w:rPr>
        <w:t>“</w:t>
      </w:r>
      <w:r w:rsidRPr="00A75A94">
        <w:rPr>
          <w:lang w:val="sr-Cyrl-RS"/>
        </w:rPr>
        <w:t xml:space="preserve"> (Bletchley Park) где је радио и Алан Тјуринг, конструисан је рачунар Колос (Colossus) намењен дешифровању немачких порука. Рачунар је омогућио разбијање немачке шифре засноване на машини Енигма, захваљујући чему су савезници били у стању да прате комуникацију немачке подморничке флоте, што је значајно утицало на исход Другог светског рата.</w:t>
      </w:r>
    </w:p>
    <w:p w14:paraId="6FAF3330" w14:textId="3B90E6FD" w:rsidR="00A75A94" w:rsidRDefault="00A75A94" w:rsidP="00A75A94">
      <w:pPr>
        <w:rPr>
          <w:lang w:val="sr-Cyrl-RS"/>
        </w:rPr>
      </w:pPr>
      <w:r>
        <w:rPr>
          <w:lang w:val="sr-Cyrl-RS"/>
        </w:rPr>
        <w:t>Најзад, у</w:t>
      </w:r>
      <w:r w:rsidRPr="00A75A94">
        <w:rPr>
          <w:lang w:val="sr-Cyrl-RS"/>
        </w:rPr>
        <w:t xml:space="preserve"> периоду између 1943. и 1946. године, конструисан је </w:t>
      </w:r>
      <w:r w:rsidRPr="00804837">
        <w:rPr>
          <w:b/>
          <w:bCs/>
          <w:lang w:val="sr-Cyrl-RS"/>
        </w:rPr>
        <w:t>први електронски рачунар опште намене</w:t>
      </w:r>
      <w:r w:rsidRPr="00A75A94">
        <w:rPr>
          <w:lang w:val="sr-Cyrl-RS"/>
        </w:rPr>
        <w:t xml:space="preserve"> </w:t>
      </w:r>
      <w:r w:rsidR="00804837">
        <w:rPr>
          <w:lang w:val="sr-Cyrl-RS"/>
        </w:rPr>
        <w:t>–</w:t>
      </w:r>
      <w:r w:rsidRPr="00A75A94">
        <w:rPr>
          <w:lang w:val="sr-Cyrl-RS"/>
        </w:rPr>
        <w:t xml:space="preserve"> ENIAC</w:t>
      </w:r>
      <w:r>
        <w:rPr>
          <w:rStyle w:val="FootnoteReference"/>
          <w:lang w:val="sr-Cyrl-RS"/>
        </w:rPr>
        <w:footnoteReference w:id="2"/>
      </w:r>
      <w:r w:rsidRPr="00A75A94">
        <w:rPr>
          <w:lang w:val="sr-Cyrl-RS"/>
        </w:rPr>
        <w:t xml:space="preserve">. </w:t>
      </w:r>
      <w:r>
        <w:rPr>
          <w:lang w:val="sr-Cyrl-RS"/>
        </w:rPr>
        <w:t xml:space="preserve">Конструисао га је тим универзитета у Пенсилванији на челу са Џоном Моклијем и Џејем Екертом, у сарадњи са америчком војском. </w:t>
      </w:r>
      <w:r w:rsidRPr="00A75A94">
        <w:rPr>
          <w:lang w:val="sr-Cyrl-RS"/>
        </w:rPr>
        <w:t>Овај рачунар је имао 1700 вакуумских цеви, дужину од 30 метара и тежину од 30 тонa. Рачунске операције извршавао је хиљаду пута брже од електромеханичких машина</w:t>
      </w:r>
      <w:r w:rsidR="00804837">
        <w:rPr>
          <w:lang w:val="sr-Cyrl-RS"/>
        </w:rPr>
        <w:t xml:space="preserve"> које су се до тада користиле</w:t>
      </w:r>
      <w:r w:rsidRPr="00A75A94">
        <w:rPr>
          <w:lang w:val="sr-Cyrl-RS"/>
        </w:rPr>
        <w:t xml:space="preserve">. Основна сврха ENIAC-а било је рачунање трајекторије пројектила. Било је могуће репрограмирати </w:t>
      </w:r>
      <w:r w:rsidR="00804837">
        <w:rPr>
          <w:lang w:val="sr-Cyrl-RS"/>
        </w:rPr>
        <w:t>га</w:t>
      </w:r>
      <w:r w:rsidRPr="00A75A94">
        <w:rPr>
          <w:lang w:val="sr-Cyrl-RS"/>
        </w:rPr>
        <w:t xml:space="preserve"> за друге задатке, али је то захтевало интервенције на преклопницима и кабловима које су могле да трају данима.</w:t>
      </w:r>
    </w:p>
    <w:p w14:paraId="6589FDAE" w14:textId="172218DC" w:rsidR="00AB69C6" w:rsidRDefault="00AB69C6" w:rsidP="00A75A94">
      <w:pPr>
        <w:rPr>
          <w:lang w:val="sr-Cyrl-RS"/>
        </w:rPr>
      </w:pPr>
      <w:r w:rsidRPr="00AB69C6">
        <w:rPr>
          <w:lang w:val="sr-Cyrl-RS"/>
        </w:rPr>
        <w:t xml:space="preserve">Потпуна концептуална промена дошла је са појавом рачунара који програме на основу којих раде чувају у меморији заједно са подацима — </w:t>
      </w:r>
      <w:r w:rsidRPr="00E72CEA">
        <w:rPr>
          <w:b/>
          <w:bCs/>
          <w:lang w:val="sr-Cyrl-RS"/>
        </w:rPr>
        <w:t>рачунара са сачуваним програмима</w:t>
      </w:r>
      <w:r w:rsidRPr="00AB69C6">
        <w:rPr>
          <w:lang w:val="sr-Cyrl-RS"/>
        </w:rPr>
        <w:t xml:space="preserve"> (stored program computers). </w:t>
      </w:r>
      <w:r w:rsidR="00E72CEA">
        <w:rPr>
          <w:lang w:val="sr-Cyrl-RS"/>
        </w:rPr>
        <w:t xml:space="preserve">За зачетника овакве архитектуре сматра се амерички математичар Џон Фон Нојман. </w:t>
      </w:r>
      <w:r w:rsidRPr="00AB69C6">
        <w:rPr>
          <w:lang w:val="sr-Cyrl-RS"/>
        </w:rPr>
        <w:t>У оквиру ових рачунара, постоји јасна подела на хардвер и софтвер.</w:t>
      </w:r>
      <w:r w:rsidR="00E72CEA">
        <w:rPr>
          <w:lang w:val="sr-Cyrl-RS"/>
        </w:rPr>
        <w:t xml:space="preserve"> 1945. године уследио је први представник Фон-Нојманове архитектуре,  </w:t>
      </w:r>
      <w:r w:rsidR="00E72CEA">
        <w:rPr>
          <w:lang w:val="sr-Cyrl-RS"/>
        </w:rPr>
        <w:lastRenderedPageBreak/>
        <w:t xml:space="preserve">рачунар </w:t>
      </w:r>
      <w:r w:rsidR="00E72CEA">
        <w:t>EDVAC</w:t>
      </w:r>
      <w:r w:rsidR="00E72CEA">
        <w:rPr>
          <w:rStyle w:val="FootnoteReference"/>
        </w:rPr>
        <w:footnoteReference w:id="3"/>
      </w:r>
      <w:r w:rsidR="00E72CEA">
        <w:rPr>
          <w:lang w:val="sr-Cyrl-RS"/>
        </w:rPr>
        <w:t xml:space="preserve"> који је користио бинарни запис бројева и могао да складишти хиљаду 44-битних података. </w:t>
      </w:r>
      <w:r w:rsidR="00E72CEA" w:rsidRPr="00E72CEA">
        <w:rPr>
          <w:lang w:val="sr-Cyrl-RS"/>
        </w:rPr>
        <w:t xml:space="preserve">Основни елементи </w:t>
      </w:r>
      <w:r w:rsidR="00E72CEA">
        <w:rPr>
          <w:lang w:val="sr-Cyrl-RS"/>
        </w:rPr>
        <w:t>оваквих</w:t>
      </w:r>
      <w:r w:rsidR="00E72CEA" w:rsidRPr="00E72CEA">
        <w:rPr>
          <w:lang w:val="sr-Cyrl-RS"/>
        </w:rPr>
        <w:t xml:space="preserve"> рачунара су процесор </w:t>
      </w:r>
      <w:r w:rsidR="00E72CEA">
        <w:rPr>
          <w:lang w:val="sr-Cyrl-RS"/>
        </w:rPr>
        <w:t>(</w:t>
      </w:r>
      <w:r w:rsidR="00E72CEA" w:rsidRPr="00E72CEA">
        <w:rPr>
          <w:lang w:val="sr-Cyrl-RS"/>
        </w:rPr>
        <w:t>који се састоји од аритметичко-логичке јединице, контролне јединице и регистара</w:t>
      </w:r>
      <w:r w:rsidR="00E72CEA">
        <w:rPr>
          <w:lang w:val="sr-Cyrl-RS"/>
        </w:rPr>
        <w:t>)</w:t>
      </w:r>
      <w:r w:rsidR="00E72CEA" w:rsidRPr="00E72CEA">
        <w:rPr>
          <w:lang w:val="sr-Cyrl-RS"/>
        </w:rPr>
        <w:t xml:space="preserve"> и главна меморија, који су међусобно повезани. Остале компоненте рачунара (нпр. улазно-излазне јединице, спољашње меморије и сл.) се сматрају помоћним и повезују се на централни део рачунара који чине процесор и главна меморија.</w:t>
      </w:r>
    </w:p>
    <w:p w14:paraId="30DD7929" w14:textId="18F68FCD" w:rsidR="00622FC6" w:rsidRPr="00622FC6" w:rsidRDefault="00622FC6" w:rsidP="00622FC6">
      <w:pPr>
        <w:rPr>
          <w:lang w:val="sr-Cyrl-RS"/>
        </w:rPr>
      </w:pPr>
      <w:r w:rsidRPr="00622FC6">
        <w:rPr>
          <w:lang w:val="sr-Cyrl-RS"/>
        </w:rPr>
        <w:t>Модерни програмабилни рачунари се, према технологији коју су користили, могу груписати у четири генерације засноване на Фон Нојмановој архитектури</w:t>
      </w:r>
      <w:r>
        <w:rPr>
          <w:lang w:val="sr-Cyrl-RS"/>
        </w:rPr>
        <w:t>:</w:t>
      </w:r>
    </w:p>
    <w:p w14:paraId="683059A9" w14:textId="77777777" w:rsidR="00622FC6" w:rsidRPr="00622FC6" w:rsidRDefault="00622FC6" w:rsidP="00622FC6">
      <w:pPr>
        <w:pStyle w:val="ListParagraph"/>
        <w:numPr>
          <w:ilvl w:val="0"/>
          <w:numId w:val="11"/>
        </w:numPr>
        <w:rPr>
          <w:u w:val="single"/>
          <w:lang w:val="sr-Cyrl-RS"/>
        </w:rPr>
      </w:pPr>
      <w:r w:rsidRPr="00622FC6">
        <w:rPr>
          <w:u w:val="single"/>
          <w:lang w:val="sr-Cyrl-RS"/>
        </w:rPr>
        <w:t>Прва генерација рачунара (1940-их до средине 1950-их):</w:t>
      </w:r>
    </w:p>
    <w:p w14:paraId="0A4FBDD5" w14:textId="10367046" w:rsidR="00622FC6" w:rsidRPr="00622FC6" w:rsidRDefault="00622FC6" w:rsidP="00622FC6">
      <w:pPr>
        <w:pStyle w:val="ListParagraph"/>
        <w:numPr>
          <w:ilvl w:val="1"/>
          <w:numId w:val="11"/>
        </w:numPr>
        <w:rPr>
          <w:lang w:val="sr-Cyrl-RS"/>
        </w:rPr>
      </w:pPr>
      <w:r w:rsidRPr="00622FC6">
        <w:rPr>
          <w:lang w:val="sr-Cyrl-RS"/>
        </w:rPr>
        <w:t>Користили вакуумске цеви за логичке и меморијске функције</w:t>
      </w:r>
    </w:p>
    <w:p w14:paraId="30325425" w14:textId="47CCA082" w:rsidR="00622FC6" w:rsidRPr="00622FC6" w:rsidRDefault="00622FC6" w:rsidP="00622FC6">
      <w:pPr>
        <w:pStyle w:val="ListParagraph"/>
        <w:numPr>
          <w:ilvl w:val="1"/>
          <w:numId w:val="11"/>
        </w:numPr>
        <w:rPr>
          <w:lang w:val="sr-Cyrl-RS"/>
        </w:rPr>
      </w:pPr>
      <w:r w:rsidRPr="00622FC6">
        <w:rPr>
          <w:lang w:val="sr-Cyrl-RS"/>
        </w:rPr>
        <w:t>Веома скупи, велики, и захтевали су много електричне енергије</w:t>
      </w:r>
    </w:p>
    <w:p w14:paraId="15D2D906" w14:textId="7F1F16E5" w:rsidR="00622FC6" w:rsidRPr="00622FC6" w:rsidRDefault="00622FC6" w:rsidP="00622FC6">
      <w:pPr>
        <w:pStyle w:val="ListParagraph"/>
        <w:numPr>
          <w:ilvl w:val="1"/>
          <w:numId w:val="11"/>
        </w:numPr>
        <w:rPr>
          <w:lang w:val="sr-Cyrl-RS"/>
        </w:rPr>
      </w:pPr>
      <w:r w:rsidRPr="00622FC6">
        <w:rPr>
          <w:lang w:val="sr-Cyrl-RS"/>
        </w:rPr>
        <w:t>Примери</w:t>
      </w:r>
      <w:r w:rsidR="00A623E8">
        <w:rPr>
          <w:lang w:val="sr-Cyrl-RS"/>
        </w:rPr>
        <w:t>:</w:t>
      </w:r>
      <w:r w:rsidRPr="00622FC6">
        <w:rPr>
          <w:lang w:val="sr-Cyrl-RS"/>
        </w:rPr>
        <w:t xml:space="preserve"> </w:t>
      </w:r>
      <w:r>
        <w:t>EDSAC</w:t>
      </w:r>
      <w:r w:rsidRPr="00E31EBB">
        <w:rPr>
          <w:lang w:val="sr-Cyrl-RS"/>
        </w:rPr>
        <w:t xml:space="preserve">, </w:t>
      </w:r>
      <w:r>
        <w:t>MESM</w:t>
      </w:r>
      <w:r w:rsidRPr="00E31EBB">
        <w:rPr>
          <w:lang w:val="sr-Cyrl-RS"/>
        </w:rPr>
        <w:t xml:space="preserve">, </w:t>
      </w:r>
      <w:r>
        <w:t>EDVAC</w:t>
      </w:r>
      <w:r w:rsidRPr="00E31EBB">
        <w:rPr>
          <w:lang w:val="sr-Cyrl-RS"/>
        </w:rPr>
        <w:t xml:space="preserve">, </w:t>
      </w:r>
      <w:r>
        <w:t>UNIVAC</w:t>
      </w:r>
    </w:p>
    <w:p w14:paraId="29B01C22" w14:textId="77777777" w:rsidR="00622FC6" w:rsidRPr="00622FC6" w:rsidRDefault="00622FC6" w:rsidP="00622FC6">
      <w:pPr>
        <w:pStyle w:val="ListParagraph"/>
        <w:numPr>
          <w:ilvl w:val="0"/>
          <w:numId w:val="11"/>
        </w:numPr>
        <w:rPr>
          <w:u w:val="single"/>
          <w:lang w:val="sr-Cyrl-RS"/>
        </w:rPr>
      </w:pPr>
      <w:r w:rsidRPr="00622FC6">
        <w:rPr>
          <w:u w:val="single"/>
          <w:lang w:val="sr-Cyrl-RS"/>
        </w:rPr>
        <w:t>Друга генерација рачунара (средина 1950-их до средине 1960-их):</w:t>
      </w:r>
    </w:p>
    <w:p w14:paraId="3C0A2B68" w14:textId="2831E89A" w:rsidR="00622FC6" w:rsidRPr="00622FC6" w:rsidRDefault="00622FC6" w:rsidP="00622FC6">
      <w:pPr>
        <w:pStyle w:val="ListParagraph"/>
        <w:numPr>
          <w:ilvl w:val="1"/>
          <w:numId w:val="11"/>
        </w:numPr>
        <w:rPr>
          <w:lang w:val="sr-Cyrl-RS"/>
        </w:rPr>
      </w:pPr>
      <w:r w:rsidRPr="00622FC6">
        <w:rPr>
          <w:lang w:val="sr-Cyrl-RS"/>
        </w:rPr>
        <w:t>Користили транзисторе уместо вакуумских цеви, што је довело до мање величине, ниже цене и веће поузданости</w:t>
      </w:r>
    </w:p>
    <w:p w14:paraId="6D3015F6" w14:textId="75CBE73A" w:rsidR="00622FC6" w:rsidRPr="00622FC6" w:rsidRDefault="00622FC6" w:rsidP="00622FC6">
      <w:pPr>
        <w:pStyle w:val="ListParagraph"/>
        <w:numPr>
          <w:ilvl w:val="1"/>
          <w:numId w:val="11"/>
        </w:numPr>
        <w:rPr>
          <w:lang w:val="sr-Cyrl-RS"/>
        </w:rPr>
      </w:pPr>
      <w:r w:rsidRPr="00622FC6">
        <w:rPr>
          <w:lang w:val="sr-Cyrl-RS"/>
        </w:rPr>
        <w:t>Развијена су магнет</w:t>
      </w:r>
      <w:r w:rsidR="00A623E8">
        <w:rPr>
          <w:lang w:val="sr-Cyrl-RS"/>
        </w:rPr>
        <w:t>н</w:t>
      </w:r>
      <w:r w:rsidRPr="00622FC6">
        <w:rPr>
          <w:lang w:val="sr-Cyrl-RS"/>
        </w:rPr>
        <w:t>а језгра за главну меморију</w:t>
      </w:r>
    </w:p>
    <w:p w14:paraId="68C76EC2" w14:textId="2F9C548F" w:rsidR="00622FC6" w:rsidRPr="00622FC6" w:rsidRDefault="00622FC6" w:rsidP="00622FC6">
      <w:pPr>
        <w:pStyle w:val="ListParagraph"/>
        <w:numPr>
          <w:ilvl w:val="1"/>
          <w:numId w:val="11"/>
        </w:numPr>
        <w:rPr>
          <w:lang w:val="sr-Cyrl-RS"/>
        </w:rPr>
      </w:pPr>
      <w:r w:rsidRPr="00622FC6">
        <w:rPr>
          <w:lang w:val="sr-Cyrl-RS"/>
        </w:rPr>
        <w:t>Примери</w:t>
      </w:r>
      <w:r w:rsidR="00A623E8">
        <w:rPr>
          <w:lang w:val="sr-Cyrl-RS"/>
        </w:rPr>
        <w:t>:</w:t>
      </w:r>
      <w:r w:rsidRPr="00622FC6">
        <w:rPr>
          <w:lang w:val="sr-Cyrl-RS"/>
        </w:rPr>
        <w:t xml:space="preserve"> IBM 1401 и IBM 7090</w:t>
      </w:r>
    </w:p>
    <w:p w14:paraId="47CD7094" w14:textId="77777777" w:rsidR="00622FC6" w:rsidRPr="00622FC6" w:rsidRDefault="00622FC6" w:rsidP="00622FC6">
      <w:pPr>
        <w:pStyle w:val="ListParagraph"/>
        <w:numPr>
          <w:ilvl w:val="0"/>
          <w:numId w:val="11"/>
        </w:numPr>
        <w:rPr>
          <w:u w:val="single"/>
          <w:lang w:val="sr-Cyrl-RS"/>
        </w:rPr>
      </w:pPr>
      <w:r w:rsidRPr="00622FC6">
        <w:rPr>
          <w:u w:val="single"/>
          <w:lang w:val="sr-Cyrl-RS"/>
        </w:rPr>
        <w:t>Трећа генерација рачунара (средина 1960-их до средине 1970-их):</w:t>
      </w:r>
    </w:p>
    <w:p w14:paraId="43CDDF09" w14:textId="1EBF7896" w:rsidR="00622FC6" w:rsidRPr="00622FC6" w:rsidRDefault="00622FC6" w:rsidP="00622FC6">
      <w:pPr>
        <w:pStyle w:val="ListParagraph"/>
        <w:numPr>
          <w:ilvl w:val="1"/>
          <w:numId w:val="11"/>
        </w:numPr>
        <w:rPr>
          <w:lang w:val="sr-Cyrl-RS"/>
        </w:rPr>
      </w:pPr>
      <w:r w:rsidRPr="00622FC6">
        <w:rPr>
          <w:lang w:val="sr-Cyrl-RS"/>
        </w:rPr>
        <w:t>Користили интегрисане структуре које су укључивале више транзистора на једном чипу</w:t>
      </w:r>
    </w:p>
    <w:p w14:paraId="4BF234E9" w14:textId="3694592F" w:rsidR="00622FC6" w:rsidRPr="00622FC6" w:rsidRDefault="00622FC6" w:rsidP="00622FC6">
      <w:pPr>
        <w:pStyle w:val="ListParagraph"/>
        <w:numPr>
          <w:ilvl w:val="1"/>
          <w:numId w:val="11"/>
        </w:numPr>
        <w:rPr>
          <w:lang w:val="sr-Cyrl-RS"/>
        </w:rPr>
      </w:pPr>
      <w:r w:rsidRPr="00622FC6">
        <w:rPr>
          <w:lang w:val="sr-Cyrl-RS"/>
        </w:rPr>
        <w:t>Развој оперативних система и употреба виших програмских језика</w:t>
      </w:r>
    </w:p>
    <w:p w14:paraId="25E4A3EA" w14:textId="3BCEA364" w:rsidR="00622FC6" w:rsidRPr="00622FC6" w:rsidRDefault="00622FC6" w:rsidP="00622FC6">
      <w:pPr>
        <w:pStyle w:val="ListParagraph"/>
        <w:numPr>
          <w:ilvl w:val="1"/>
          <w:numId w:val="11"/>
        </w:numPr>
        <w:rPr>
          <w:lang w:val="sr-Cyrl-RS"/>
        </w:rPr>
      </w:pPr>
      <w:r w:rsidRPr="00622FC6">
        <w:rPr>
          <w:lang w:val="sr-Cyrl-RS"/>
        </w:rPr>
        <w:t>Примери укључују IBM 360 и DEC PDP-11</w:t>
      </w:r>
    </w:p>
    <w:p w14:paraId="407D26E7" w14:textId="77777777" w:rsidR="00622FC6" w:rsidRPr="00622FC6" w:rsidRDefault="00622FC6" w:rsidP="00622FC6">
      <w:pPr>
        <w:pStyle w:val="ListParagraph"/>
        <w:numPr>
          <w:ilvl w:val="0"/>
          <w:numId w:val="11"/>
        </w:numPr>
        <w:rPr>
          <w:u w:val="single"/>
          <w:lang w:val="sr-Cyrl-RS"/>
        </w:rPr>
      </w:pPr>
      <w:r w:rsidRPr="00622FC6">
        <w:rPr>
          <w:u w:val="single"/>
          <w:lang w:val="sr-Cyrl-RS"/>
        </w:rPr>
        <w:t>Четврта генерација рачунара (од средине 1970-их до данас):</w:t>
      </w:r>
    </w:p>
    <w:p w14:paraId="68F86E6C" w14:textId="193E5990" w:rsidR="00622FC6" w:rsidRPr="00622FC6" w:rsidRDefault="00622FC6" w:rsidP="00622FC6">
      <w:pPr>
        <w:pStyle w:val="ListParagraph"/>
        <w:numPr>
          <w:ilvl w:val="1"/>
          <w:numId w:val="11"/>
        </w:numPr>
        <w:rPr>
          <w:lang w:val="sr-Cyrl-RS"/>
        </w:rPr>
      </w:pPr>
      <w:r w:rsidRPr="00622FC6">
        <w:rPr>
          <w:lang w:val="sr-Cyrl-RS"/>
        </w:rPr>
        <w:t>Користили микропроцесоре који су довели до минијатуризације и популаризације личних рачунара</w:t>
      </w:r>
    </w:p>
    <w:p w14:paraId="1DB10E83" w14:textId="07FEBB83" w:rsidR="00622FC6" w:rsidRPr="00622FC6" w:rsidRDefault="00622FC6" w:rsidP="00622FC6">
      <w:pPr>
        <w:pStyle w:val="ListParagraph"/>
        <w:numPr>
          <w:ilvl w:val="1"/>
          <w:numId w:val="11"/>
        </w:numPr>
        <w:rPr>
          <w:lang w:val="sr-Cyrl-RS"/>
        </w:rPr>
      </w:pPr>
      <w:r w:rsidRPr="00622FC6">
        <w:rPr>
          <w:lang w:val="sr-Cyrl-RS"/>
        </w:rPr>
        <w:t>Развој рачунарских мрежа, интернета и мобилне технологије</w:t>
      </w:r>
    </w:p>
    <w:p w14:paraId="2B79235D" w14:textId="0E4A9BA8" w:rsidR="00622FC6" w:rsidRPr="00622FC6" w:rsidRDefault="00622FC6" w:rsidP="00622FC6">
      <w:pPr>
        <w:pStyle w:val="ListParagraph"/>
        <w:numPr>
          <w:ilvl w:val="1"/>
          <w:numId w:val="11"/>
        </w:numPr>
        <w:rPr>
          <w:lang w:val="sr-Cyrl-RS"/>
        </w:rPr>
      </w:pPr>
      <w:r w:rsidRPr="00622FC6">
        <w:rPr>
          <w:lang w:val="sr-Cyrl-RS"/>
        </w:rPr>
        <w:t>Примери укључују IBM PC, Apple Macintosh и модерне PC, лаптоп и мобилне уређаје</w:t>
      </w:r>
    </w:p>
    <w:p w14:paraId="1607F300" w14:textId="23991303" w:rsidR="00622FC6" w:rsidRDefault="00154246" w:rsidP="00154246">
      <w:pPr>
        <w:ind w:left="360"/>
        <w:rPr>
          <w:lang w:val="sr-Cyrl-RS"/>
        </w:rPr>
      </w:pPr>
      <w:r w:rsidRPr="00154246">
        <w:rPr>
          <w:lang w:val="sr-Cyrl-RS"/>
        </w:rPr>
        <w:lastRenderedPageBreak/>
        <w:t>Тр</w:t>
      </w:r>
      <w:r w:rsidR="00936C41">
        <w:rPr>
          <w:lang w:val="sr-Cyrl-RS"/>
        </w:rPr>
        <w:t>ж</w:t>
      </w:r>
      <w:r w:rsidRPr="00154246">
        <w:rPr>
          <w:lang w:val="sr-Cyrl-RS"/>
        </w:rPr>
        <w:t>иштем данашњих рачунара доминирају рачунари засновани на PC архитектури и Apple Mac рачунари. Поред стоних (desktop) рачунара, популарни су и преносни (notebook или laptop) рачунари</w:t>
      </w:r>
      <w:r w:rsidRPr="00E31EBB">
        <w:rPr>
          <w:lang w:val="sr-Cyrl-RS"/>
        </w:rPr>
        <w:t xml:space="preserve">, </w:t>
      </w:r>
      <w:r>
        <w:rPr>
          <w:lang w:val="sr-Cyrl-RS"/>
        </w:rPr>
        <w:t>а неизоставни су</w:t>
      </w:r>
      <w:r w:rsidRPr="00154246">
        <w:rPr>
          <w:lang w:val="sr-Cyrl-RS"/>
        </w:rPr>
        <w:t xml:space="preserve"> таблет</w:t>
      </w:r>
      <w:r>
        <w:rPr>
          <w:lang w:val="sr-Cyrl-RS"/>
        </w:rPr>
        <w:t xml:space="preserve"> уређаји </w:t>
      </w:r>
      <w:r w:rsidRPr="00154246">
        <w:rPr>
          <w:lang w:val="sr-Cyrl-RS"/>
        </w:rPr>
        <w:t xml:space="preserve">и паметни телефони (smartphone). </w:t>
      </w:r>
    </w:p>
    <w:p w14:paraId="3F87A93D" w14:textId="77777777" w:rsidR="00154246" w:rsidRPr="00154246" w:rsidRDefault="00154246" w:rsidP="00154246">
      <w:pPr>
        <w:ind w:left="360"/>
        <w:rPr>
          <w:lang w:val="sr-Cyrl-RS"/>
        </w:rPr>
      </w:pPr>
      <w:r w:rsidRPr="00154246">
        <w:rPr>
          <w:lang w:val="sr-Cyrl-RS"/>
        </w:rPr>
        <w:t>Области савременог рачунарства:</w:t>
      </w:r>
    </w:p>
    <w:p w14:paraId="527455A9" w14:textId="388E71BE" w:rsidR="00154246" w:rsidRPr="00154246" w:rsidRDefault="00154246" w:rsidP="00154246">
      <w:pPr>
        <w:pStyle w:val="ListParagraph"/>
        <w:numPr>
          <w:ilvl w:val="0"/>
          <w:numId w:val="13"/>
        </w:numPr>
        <w:rPr>
          <w:lang w:val="sr-Cyrl-RS"/>
        </w:rPr>
      </w:pPr>
      <w:r w:rsidRPr="00154246">
        <w:rPr>
          <w:lang w:val="sr-Cyrl-RS"/>
        </w:rPr>
        <w:t>Алгоритмика (процеси израчунавања и њихова сложеност);</w:t>
      </w:r>
    </w:p>
    <w:p w14:paraId="54071FB1" w14:textId="51587B2E" w:rsidR="00154246" w:rsidRPr="00154246" w:rsidRDefault="00154246" w:rsidP="00154246">
      <w:pPr>
        <w:pStyle w:val="ListParagraph"/>
        <w:numPr>
          <w:ilvl w:val="0"/>
          <w:numId w:val="13"/>
        </w:numPr>
        <w:rPr>
          <w:lang w:val="sr-Cyrl-RS"/>
        </w:rPr>
      </w:pPr>
      <w:r w:rsidRPr="00154246">
        <w:rPr>
          <w:lang w:val="sr-Cyrl-RS"/>
        </w:rPr>
        <w:t>Структуре података (репрезентовање и обрада података);</w:t>
      </w:r>
    </w:p>
    <w:p w14:paraId="3057A756" w14:textId="3BA266D1" w:rsidR="00154246" w:rsidRPr="00154246" w:rsidRDefault="00154246" w:rsidP="00154246">
      <w:pPr>
        <w:pStyle w:val="ListParagraph"/>
        <w:numPr>
          <w:ilvl w:val="0"/>
          <w:numId w:val="13"/>
        </w:numPr>
        <w:rPr>
          <w:lang w:val="sr-Cyrl-RS"/>
        </w:rPr>
      </w:pPr>
      <w:r w:rsidRPr="00154246">
        <w:rPr>
          <w:lang w:val="sr-Cyrl-RS"/>
        </w:rPr>
        <w:t>Програмски језици (дизајн и анализа својстава формалних језика за описивање алгоритама);</w:t>
      </w:r>
    </w:p>
    <w:p w14:paraId="2DBB6682" w14:textId="3E74BFB2" w:rsidR="00154246" w:rsidRPr="00154246" w:rsidRDefault="00154246" w:rsidP="00154246">
      <w:pPr>
        <w:pStyle w:val="ListParagraph"/>
        <w:numPr>
          <w:ilvl w:val="0"/>
          <w:numId w:val="13"/>
        </w:numPr>
        <w:rPr>
          <w:lang w:val="sr-Cyrl-RS"/>
        </w:rPr>
      </w:pPr>
      <w:r w:rsidRPr="00154246">
        <w:rPr>
          <w:lang w:val="sr-Cyrl-RS"/>
        </w:rPr>
        <w:t>Програмирање (процес записивања алгоритама у неком програмском језику);</w:t>
      </w:r>
    </w:p>
    <w:p w14:paraId="09586205" w14:textId="4C44FD60" w:rsidR="00154246" w:rsidRPr="00154246" w:rsidRDefault="00154246" w:rsidP="00154246">
      <w:pPr>
        <w:pStyle w:val="ListParagraph"/>
        <w:numPr>
          <w:ilvl w:val="0"/>
          <w:numId w:val="13"/>
        </w:numPr>
        <w:rPr>
          <w:lang w:val="sr-Cyrl-RS"/>
        </w:rPr>
      </w:pPr>
      <w:r w:rsidRPr="00154246">
        <w:rPr>
          <w:lang w:val="sr-Cyrl-RS"/>
        </w:rPr>
        <w:t>Софтверско инжењерство (процес дизајнирања, развоја и тестирања програма);</w:t>
      </w:r>
    </w:p>
    <w:p w14:paraId="1EB516A9" w14:textId="29AE1A1F" w:rsidR="00154246" w:rsidRPr="00154246" w:rsidRDefault="00154246" w:rsidP="00154246">
      <w:pPr>
        <w:pStyle w:val="ListParagraph"/>
        <w:numPr>
          <w:ilvl w:val="0"/>
          <w:numId w:val="13"/>
        </w:numPr>
        <w:rPr>
          <w:lang w:val="sr-Cyrl-RS"/>
        </w:rPr>
      </w:pPr>
      <w:r w:rsidRPr="00154246">
        <w:rPr>
          <w:lang w:val="sr-Cyrl-RS"/>
        </w:rPr>
        <w:t>Превођење програмских језика (ефикасно превођење виших програмских језика, обично на машински језик);</w:t>
      </w:r>
    </w:p>
    <w:p w14:paraId="243317C1" w14:textId="7F66BB7F" w:rsidR="00154246" w:rsidRPr="00154246" w:rsidRDefault="00154246" w:rsidP="00154246">
      <w:pPr>
        <w:pStyle w:val="ListParagraph"/>
        <w:numPr>
          <w:ilvl w:val="0"/>
          <w:numId w:val="13"/>
        </w:numPr>
        <w:rPr>
          <w:lang w:val="sr-Cyrl-RS"/>
        </w:rPr>
      </w:pPr>
      <w:r w:rsidRPr="00154246">
        <w:rPr>
          <w:lang w:val="sr-Cyrl-RS"/>
        </w:rPr>
        <w:t>Оперативни системи (системи за управљање рачунаром и програмима);</w:t>
      </w:r>
    </w:p>
    <w:p w14:paraId="57231018" w14:textId="0DB2AB0A" w:rsidR="00154246" w:rsidRPr="00154246" w:rsidRDefault="00154246" w:rsidP="00154246">
      <w:pPr>
        <w:pStyle w:val="ListParagraph"/>
        <w:numPr>
          <w:ilvl w:val="0"/>
          <w:numId w:val="13"/>
        </w:numPr>
        <w:rPr>
          <w:lang w:val="sr-Cyrl-RS"/>
        </w:rPr>
      </w:pPr>
      <w:r w:rsidRPr="00154246">
        <w:rPr>
          <w:lang w:val="sr-Cyrl-RS"/>
        </w:rPr>
        <w:t>Мрежно рачунарство (алгоритми и протоколи за комуникацију између рачунара);</w:t>
      </w:r>
    </w:p>
    <w:p w14:paraId="772D3F68" w14:textId="39DF1301" w:rsidR="00154246" w:rsidRPr="00154246" w:rsidRDefault="00154246" w:rsidP="00154246">
      <w:pPr>
        <w:pStyle w:val="ListParagraph"/>
        <w:numPr>
          <w:ilvl w:val="0"/>
          <w:numId w:val="13"/>
        </w:numPr>
        <w:rPr>
          <w:lang w:val="sr-Cyrl-RS"/>
        </w:rPr>
      </w:pPr>
      <w:r w:rsidRPr="00154246">
        <w:rPr>
          <w:lang w:val="sr-Cyrl-RS"/>
        </w:rPr>
        <w:t>Примене (дизајн и развој софтвера за свакодневну употребу);</w:t>
      </w:r>
    </w:p>
    <w:p w14:paraId="1DE67F0E" w14:textId="63D0D93C" w:rsidR="00154246" w:rsidRPr="00154246" w:rsidRDefault="00154246" w:rsidP="00154246">
      <w:pPr>
        <w:pStyle w:val="ListParagraph"/>
        <w:numPr>
          <w:ilvl w:val="0"/>
          <w:numId w:val="13"/>
        </w:numPr>
        <w:rPr>
          <w:lang w:val="sr-Cyrl-RS"/>
        </w:rPr>
      </w:pPr>
      <w:r w:rsidRPr="00154246">
        <w:rPr>
          <w:lang w:val="sr-Cyrl-RS"/>
        </w:rPr>
        <w:t>Истраживање података (проналажење релевантних информација у великим скуповима података);</w:t>
      </w:r>
    </w:p>
    <w:p w14:paraId="2EA502BF" w14:textId="37A51768" w:rsidR="00154246" w:rsidRPr="00154246" w:rsidRDefault="00154246" w:rsidP="00154246">
      <w:pPr>
        <w:pStyle w:val="ListParagraph"/>
        <w:numPr>
          <w:ilvl w:val="0"/>
          <w:numId w:val="13"/>
        </w:numPr>
        <w:rPr>
          <w:lang w:val="sr-Cyrl-RS"/>
        </w:rPr>
      </w:pPr>
      <w:r w:rsidRPr="00154246">
        <w:rPr>
          <w:lang w:val="sr-Cyrl-RS"/>
        </w:rPr>
        <w:t>Вештачка интелигенција (решавање проблема у којима се јавља комбинаторна експлозија);</w:t>
      </w:r>
    </w:p>
    <w:p w14:paraId="0B6717E1" w14:textId="6FC79361" w:rsidR="00154246" w:rsidRPr="00154246" w:rsidRDefault="00154246" w:rsidP="00154246">
      <w:pPr>
        <w:pStyle w:val="ListParagraph"/>
        <w:numPr>
          <w:ilvl w:val="0"/>
          <w:numId w:val="13"/>
        </w:numPr>
        <w:rPr>
          <w:lang w:val="sr-Cyrl-RS"/>
        </w:rPr>
      </w:pPr>
      <w:r w:rsidRPr="00154246">
        <w:rPr>
          <w:lang w:val="sr-Cyrl-RS"/>
        </w:rPr>
        <w:t>Роботика (алгоритми за контролу понашања робота);</w:t>
      </w:r>
    </w:p>
    <w:p w14:paraId="0D0BD8F3" w14:textId="0536F47E" w:rsidR="00154246" w:rsidRPr="00154246" w:rsidRDefault="00154246" w:rsidP="00154246">
      <w:pPr>
        <w:pStyle w:val="ListParagraph"/>
        <w:numPr>
          <w:ilvl w:val="0"/>
          <w:numId w:val="13"/>
        </w:numPr>
        <w:rPr>
          <w:lang w:val="sr-Cyrl-RS"/>
        </w:rPr>
      </w:pPr>
      <w:r w:rsidRPr="00154246">
        <w:rPr>
          <w:lang w:val="sr-Cyrl-RS"/>
        </w:rPr>
        <w:t>Рачунарска графика (анализа и синтеза слика и анимација);</w:t>
      </w:r>
    </w:p>
    <w:p w14:paraId="1A8E9D53" w14:textId="57EADE94" w:rsidR="00154246" w:rsidRPr="00154246" w:rsidRDefault="00154246" w:rsidP="00154246">
      <w:pPr>
        <w:pStyle w:val="ListParagraph"/>
        <w:numPr>
          <w:ilvl w:val="0"/>
          <w:numId w:val="13"/>
        </w:numPr>
        <w:rPr>
          <w:lang w:val="sr-Cyrl-RS"/>
        </w:rPr>
      </w:pPr>
      <w:r w:rsidRPr="00154246">
        <w:rPr>
          <w:lang w:val="sr-Cyrl-RS"/>
        </w:rPr>
        <w:t>Криптографија (алгоритми за заштиту приватности података);</w:t>
      </w:r>
    </w:p>
    <w:p w14:paraId="25F53C5F" w14:textId="27B1CAD0" w:rsidR="00154246" w:rsidRPr="00154246" w:rsidRDefault="00154246" w:rsidP="00154246">
      <w:pPr>
        <w:pStyle w:val="ListParagraph"/>
        <w:numPr>
          <w:ilvl w:val="0"/>
          <w:numId w:val="13"/>
        </w:numPr>
        <w:rPr>
          <w:lang w:val="sr-Cyrl-RS"/>
        </w:rPr>
      </w:pPr>
      <w:r w:rsidRPr="00154246">
        <w:rPr>
          <w:lang w:val="sr-Cyrl-RS"/>
        </w:rPr>
        <w:t>Теоријско рачунарство (теоријске основе израчунавања, рачунарска математика, верификација софтвера, итд).</w:t>
      </w:r>
    </w:p>
    <w:p w14:paraId="37CF0DB8" w14:textId="488AF479" w:rsidR="00154246" w:rsidRDefault="0045721D" w:rsidP="00A75A94">
      <w:pPr>
        <w:rPr>
          <w:rFonts w:eastAsiaTheme="minorEastAsia"/>
          <w:lang w:val="sr-Cyrl-RS"/>
        </w:rPr>
      </w:pPr>
      <w:r>
        <w:rPr>
          <w:rFonts w:eastAsiaTheme="minorEastAsia"/>
          <w:lang w:val="sr-Cyrl-RS"/>
        </w:rPr>
        <w:br w:type="page"/>
      </w:r>
    </w:p>
    <w:p w14:paraId="5D1DF6EB" w14:textId="77777777" w:rsidR="00E31EBB" w:rsidRPr="00E31EBB" w:rsidRDefault="00E31EBB" w:rsidP="00E31EBB">
      <w:pPr>
        <w:pStyle w:val="Heading1"/>
        <w:rPr>
          <w:rFonts w:eastAsiaTheme="minorEastAsia"/>
          <w:lang w:val="sr-Cyrl-RS"/>
        </w:rPr>
      </w:pPr>
      <w:bookmarkStart w:id="2" w:name="_Toc164477812"/>
      <w:r>
        <w:rPr>
          <w:rFonts w:eastAsiaTheme="minorEastAsia"/>
          <w:lang w:val="sr-Cyrl-RS"/>
        </w:rPr>
        <w:lastRenderedPageBreak/>
        <w:t>Друштвене мреже</w:t>
      </w:r>
      <w:bookmarkEnd w:id="2"/>
    </w:p>
    <w:p w14:paraId="205FDA91" w14:textId="4408B779" w:rsidR="00E54A24" w:rsidRPr="002C0C79" w:rsidRDefault="00E31EBB" w:rsidP="00E31EBB">
      <w:pPr>
        <w:rPr>
          <w:lang w:val="sr-Cyrl-RS"/>
        </w:rPr>
      </w:pPr>
      <w:r>
        <w:rPr>
          <w:lang w:val="sr-Cyrl-RS"/>
        </w:rPr>
        <w:t>Друштвене м</w:t>
      </w:r>
      <w:r w:rsidRPr="00E31EBB">
        <w:rPr>
          <w:lang w:val="sr-Cyrl-RS"/>
        </w:rPr>
        <w:t>реж</w:t>
      </w:r>
      <w:r>
        <w:rPr>
          <w:lang w:val="sr-Cyrl-RS"/>
        </w:rPr>
        <w:t>е</w:t>
      </w:r>
      <w:r w:rsidRPr="00E31EBB">
        <w:rPr>
          <w:lang w:val="sr-Cyrl-RS"/>
        </w:rPr>
        <w:t xml:space="preserve"> представља</w:t>
      </w:r>
      <w:r>
        <w:rPr>
          <w:lang w:val="sr-Cyrl-RS"/>
        </w:rPr>
        <w:t>ју</w:t>
      </w:r>
      <w:r w:rsidRPr="00E31EBB">
        <w:rPr>
          <w:lang w:val="sr-Cyrl-RS"/>
        </w:rPr>
        <w:t xml:space="preserve"> онлајн заједниц</w:t>
      </w:r>
      <w:r>
        <w:rPr>
          <w:lang w:val="sr-Cyrl-RS"/>
        </w:rPr>
        <w:t xml:space="preserve">е </w:t>
      </w:r>
      <w:r w:rsidRPr="00E31EBB">
        <w:rPr>
          <w:lang w:val="sr-Cyrl-RS"/>
        </w:rPr>
        <w:t>људи који размењују поруке, деле информације и сара</w:t>
      </w:r>
      <w:r>
        <w:rPr>
          <w:lang w:val="sr-Cyrl-RS"/>
        </w:rPr>
        <w:t>ђ</w:t>
      </w:r>
      <w:r w:rsidRPr="00E31EBB">
        <w:rPr>
          <w:lang w:val="sr-Cyrl-RS"/>
        </w:rPr>
        <w:t xml:space="preserve">ују на заједничким активностима. </w:t>
      </w:r>
      <w:r w:rsidR="00D82CF2">
        <w:rPr>
          <w:lang w:val="sr-Cyrl-RS"/>
        </w:rPr>
        <w:t>Ч</w:t>
      </w:r>
      <w:r w:rsidR="00D82CF2" w:rsidRPr="00D82CF2">
        <w:rPr>
          <w:lang w:val="sr-Cyrl-RS"/>
        </w:rPr>
        <w:t xml:space="preserve">ланови креирају и одржавају личне профиле које повезују са профилима других чланова. Настала мрежа </w:t>
      </w:r>
      <w:r w:rsidR="00E613F8">
        <w:rPr>
          <w:lang w:val="sr-Cyrl-RS"/>
        </w:rPr>
        <w:t>„</w:t>
      </w:r>
      <w:r w:rsidR="00D82CF2" w:rsidRPr="00D82CF2">
        <w:rPr>
          <w:lang w:val="sr-Cyrl-RS"/>
        </w:rPr>
        <w:t>пријатеља</w:t>
      </w:r>
      <w:r w:rsidR="00E613F8">
        <w:rPr>
          <w:lang w:val="sr-Cyrl-RS"/>
        </w:rPr>
        <w:t>“</w:t>
      </w:r>
      <w:r w:rsidR="00D82CF2" w:rsidRPr="00D82CF2">
        <w:rPr>
          <w:lang w:val="sr-Cyrl-RS"/>
        </w:rPr>
        <w:t xml:space="preserve"> или </w:t>
      </w:r>
      <w:r w:rsidR="00E613F8">
        <w:rPr>
          <w:lang w:val="sr-Cyrl-RS"/>
        </w:rPr>
        <w:t>„</w:t>
      </w:r>
      <w:r w:rsidR="00D82CF2" w:rsidRPr="00D82CF2">
        <w:rPr>
          <w:lang w:val="sr-Cyrl-RS"/>
        </w:rPr>
        <w:t>контаката</w:t>
      </w:r>
      <w:r w:rsidR="00E613F8">
        <w:rPr>
          <w:lang w:val="sr-Cyrl-RS"/>
        </w:rPr>
        <w:t>“</w:t>
      </w:r>
      <w:r w:rsidR="00D82CF2" w:rsidRPr="00D82CF2">
        <w:rPr>
          <w:lang w:val="sr-Cyrl-RS"/>
        </w:rPr>
        <w:t xml:space="preserve"> који деле сличне интересе, пословне циљеве или академске курсеве заменила је за многе </w:t>
      </w:r>
      <w:r w:rsidR="00D82CF2">
        <w:rPr>
          <w:lang w:val="sr-Cyrl-RS"/>
        </w:rPr>
        <w:t>људе</w:t>
      </w:r>
      <w:r w:rsidR="00D82CF2" w:rsidRPr="00D82CF2">
        <w:rPr>
          <w:lang w:val="sr-Cyrl-RS"/>
        </w:rPr>
        <w:t>, посебно младе, стар</w:t>
      </w:r>
      <w:r w:rsidR="00D82CF2">
        <w:rPr>
          <w:lang w:val="sr-Cyrl-RS"/>
        </w:rPr>
        <w:t>е</w:t>
      </w:r>
      <w:r w:rsidR="00D82CF2" w:rsidRPr="00D82CF2">
        <w:rPr>
          <w:lang w:val="sr-Cyrl-RS"/>
        </w:rPr>
        <w:t xml:space="preserve"> концепте заједнице. </w:t>
      </w:r>
      <w:r w:rsidR="00936C41">
        <w:rPr>
          <w:lang w:val="sr-Cyrl-RS"/>
        </w:rPr>
        <w:t>У почетку,</w:t>
      </w:r>
      <w:r w:rsidR="00D82CF2" w:rsidRPr="00D82CF2">
        <w:rPr>
          <w:lang w:val="sr-Cyrl-RS"/>
        </w:rPr>
        <w:t xml:space="preserve"> друштвене мреже</w:t>
      </w:r>
      <w:r w:rsidR="00E613F8">
        <w:rPr>
          <w:lang w:val="sr-Cyrl-RS"/>
        </w:rPr>
        <w:t xml:space="preserve"> су</w:t>
      </w:r>
      <w:r w:rsidR="00D82CF2" w:rsidRPr="00D82CF2">
        <w:rPr>
          <w:lang w:val="sr-Cyrl-RS"/>
        </w:rPr>
        <w:t xml:space="preserve"> омогућава</w:t>
      </w:r>
      <w:r w:rsidR="00936C41">
        <w:rPr>
          <w:lang w:val="sr-Cyrl-RS"/>
        </w:rPr>
        <w:t>ле</w:t>
      </w:r>
      <w:r w:rsidR="00D82CF2" w:rsidRPr="00D82CF2">
        <w:rPr>
          <w:lang w:val="sr-Cyrl-RS"/>
        </w:rPr>
        <w:t xml:space="preserve"> пријатељима да коментаришу профиле једни </w:t>
      </w:r>
      <w:r w:rsidR="002C0C79">
        <w:rPr>
          <w:lang w:val="sr-Cyrl-RS"/>
        </w:rPr>
        <w:t>другима</w:t>
      </w:r>
      <w:r w:rsidR="00D82CF2" w:rsidRPr="00D82CF2">
        <w:rPr>
          <w:lang w:val="sr-Cyrl-RS"/>
        </w:rPr>
        <w:t xml:space="preserve">, шаљу приватне поруке унутар мреже и </w:t>
      </w:r>
      <w:r w:rsidR="00D82CF2">
        <w:rPr>
          <w:lang w:val="sr-Cyrl-RS"/>
        </w:rPr>
        <w:t>разгледају</w:t>
      </w:r>
      <w:r w:rsidR="00D82CF2" w:rsidRPr="00D82CF2">
        <w:rPr>
          <w:lang w:val="sr-Cyrl-RS"/>
        </w:rPr>
        <w:t xml:space="preserve"> мрежу пријатеља видљивих на профилу </w:t>
      </w:r>
      <w:r w:rsidR="00936C41">
        <w:rPr>
          <w:lang w:val="sr-Cyrl-RS"/>
        </w:rPr>
        <w:t>осталих чланова</w:t>
      </w:r>
      <w:r w:rsidR="00D82CF2" w:rsidRPr="00D82CF2">
        <w:rPr>
          <w:lang w:val="sr-Cyrl-RS"/>
        </w:rPr>
        <w:t xml:space="preserve">. </w:t>
      </w:r>
      <w:r w:rsidR="00936C41">
        <w:rPr>
          <w:lang w:val="sr-Cyrl-RS"/>
        </w:rPr>
        <w:t>Касније је омогућено</w:t>
      </w:r>
      <w:r w:rsidR="00D82CF2" w:rsidRPr="00D82CF2">
        <w:rPr>
          <w:lang w:val="sr-Cyrl-RS"/>
        </w:rPr>
        <w:t xml:space="preserve"> члановима да унапреде своје профиле </w:t>
      </w:r>
      <w:r w:rsidR="00936C41">
        <w:rPr>
          <w:lang w:val="sr-Cyrl-RS"/>
        </w:rPr>
        <w:t>разним мултимедијалним садржајем</w:t>
      </w:r>
      <w:r w:rsidR="00D82CF2" w:rsidRPr="00D82CF2">
        <w:rPr>
          <w:lang w:val="sr-Cyrl-RS"/>
        </w:rPr>
        <w:t xml:space="preserve">. </w:t>
      </w:r>
    </w:p>
    <w:p w14:paraId="6AF4091E" w14:textId="1F578CBA" w:rsidR="00E54A24" w:rsidRPr="002C0C79" w:rsidRDefault="00E54A24" w:rsidP="00E31EBB">
      <w:pPr>
        <w:rPr>
          <w:lang w:val="sr-Cyrl-RS"/>
        </w:rPr>
      </w:pPr>
      <w:r>
        <w:rPr>
          <w:lang w:val="sr-Cyrl-RS"/>
        </w:rPr>
        <w:t>Прве</w:t>
      </w:r>
      <w:r w:rsidRPr="00E54A24">
        <w:rPr>
          <w:lang w:val="sr-Cyrl-RS"/>
        </w:rPr>
        <w:t xml:space="preserve"> онлајн друштвене мреже </w:t>
      </w:r>
      <w:r w:rsidR="00E613F8">
        <w:rPr>
          <w:lang w:val="sr-Cyrl-RS"/>
        </w:rPr>
        <w:t>настале су</w:t>
      </w:r>
      <w:r w:rsidRPr="00E54A24">
        <w:rPr>
          <w:lang w:val="sr-Cyrl-RS"/>
        </w:rPr>
        <w:t xml:space="preserve"> </w:t>
      </w:r>
      <w:r>
        <w:rPr>
          <w:lang w:val="sr-Cyrl-RS"/>
        </w:rPr>
        <w:t>чим</w:t>
      </w:r>
      <w:r w:rsidRPr="00E54A24">
        <w:rPr>
          <w:lang w:val="sr-Cyrl-RS"/>
        </w:rPr>
        <w:t xml:space="preserve"> је технологија могла да их подржи. Е</w:t>
      </w:r>
      <w:r>
        <w:rPr>
          <w:lang w:val="sr-Cyrl-RS"/>
        </w:rPr>
        <w:t xml:space="preserve">лектронска </w:t>
      </w:r>
      <w:r w:rsidRPr="00E54A24">
        <w:rPr>
          <w:lang w:val="sr-Cyrl-RS"/>
        </w:rPr>
        <w:t xml:space="preserve">пошта и програми за четовање су се појавили почетком 1970-их, али </w:t>
      </w:r>
      <w:r w:rsidR="00E613F8">
        <w:rPr>
          <w:lang w:val="sr-Cyrl-RS"/>
        </w:rPr>
        <w:t>праве</w:t>
      </w:r>
      <w:r>
        <w:rPr>
          <w:lang w:val="sr-Cyrl-RS"/>
        </w:rPr>
        <w:t xml:space="preserve"> </w:t>
      </w:r>
      <w:r w:rsidRPr="00E54A24">
        <w:rPr>
          <w:lang w:val="sr-Cyrl-RS"/>
        </w:rPr>
        <w:t xml:space="preserve"> заједнице </w:t>
      </w:r>
      <w:r>
        <w:rPr>
          <w:lang w:val="sr-Cyrl-RS"/>
        </w:rPr>
        <w:t>су</w:t>
      </w:r>
      <w:r w:rsidRPr="00E54A24">
        <w:rPr>
          <w:lang w:val="sr-Cyrl-RS"/>
        </w:rPr>
        <w:t xml:space="preserve"> настале </w:t>
      </w:r>
      <w:r>
        <w:rPr>
          <w:lang w:val="sr-Cyrl-RS"/>
        </w:rPr>
        <w:t xml:space="preserve">тек </w:t>
      </w:r>
      <w:r w:rsidRPr="00E54A24">
        <w:rPr>
          <w:lang w:val="sr-Cyrl-RS"/>
        </w:rPr>
        <w:t>стварањ</w:t>
      </w:r>
      <w:r>
        <w:rPr>
          <w:lang w:val="sr-Cyrl-RS"/>
        </w:rPr>
        <w:t xml:space="preserve">ем </w:t>
      </w:r>
      <w:r w:rsidR="00F965D2">
        <w:rPr>
          <w:lang w:val="sr-Cyrl-RS"/>
        </w:rPr>
        <w:t>Јузнет</w:t>
      </w:r>
      <w:r w:rsidRPr="00E54A24">
        <w:rPr>
          <w:lang w:val="sr-Cyrl-RS"/>
        </w:rPr>
        <w:t xml:space="preserve">а </w:t>
      </w:r>
      <w:r w:rsidR="00F965D2">
        <w:rPr>
          <w:lang w:val="sr-Cyrl-RS"/>
        </w:rPr>
        <w:t>(</w:t>
      </w:r>
      <w:r w:rsidR="00F965D2" w:rsidRPr="00E54A24">
        <w:rPr>
          <w:lang w:val="sr-Cyrl-RS"/>
        </w:rPr>
        <w:t>USENET</w:t>
      </w:r>
      <w:r w:rsidR="00F965D2">
        <w:rPr>
          <w:lang w:val="sr-Cyrl-RS"/>
        </w:rPr>
        <w:t xml:space="preserve">) </w:t>
      </w:r>
      <w:r w:rsidRPr="00E54A24">
        <w:rPr>
          <w:lang w:val="sr-Cyrl-RS"/>
        </w:rPr>
        <w:t xml:space="preserve">1979. године. </w:t>
      </w:r>
      <w:r w:rsidR="00F965D2">
        <w:rPr>
          <w:lang w:val="sr-Cyrl-RS"/>
        </w:rPr>
        <w:t>Јузнет</w:t>
      </w:r>
      <w:r w:rsidRPr="00E54A24">
        <w:rPr>
          <w:lang w:val="sr-Cyrl-RS"/>
        </w:rPr>
        <w:t xml:space="preserve"> је почео као систем за обавештавање између Д</w:t>
      </w:r>
      <w:r w:rsidR="00936C41">
        <w:rPr>
          <w:lang w:val="sr-Cyrl-RS"/>
        </w:rPr>
        <w:t>ј</w:t>
      </w:r>
      <w:r w:rsidRPr="00E54A24">
        <w:rPr>
          <w:lang w:val="sr-Cyrl-RS"/>
        </w:rPr>
        <w:t xml:space="preserve">ук универзитета и Универзитета Северне Каролине, али се брзо проширио на друге америчке универзитете и владине агенције. </w:t>
      </w:r>
      <w:r w:rsidR="00F965D2">
        <w:rPr>
          <w:lang w:val="sr-Cyrl-RS"/>
        </w:rPr>
        <w:t>Омогућио је</w:t>
      </w:r>
      <w:r w:rsidRPr="00E54A24">
        <w:rPr>
          <w:lang w:val="sr-Cyrl-RS"/>
        </w:rPr>
        <w:t xml:space="preserve"> корисницима да објављују и примају поруке у оквиру тематских области</w:t>
      </w:r>
      <w:r w:rsidR="00963841">
        <w:rPr>
          <w:lang w:val="sr-Cyrl-RS"/>
        </w:rPr>
        <w:t xml:space="preserve"> </w:t>
      </w:r>
      <w:r w:rsidR="00963841" w:rsidRPr="00963841">
        <w:rPr>
          <w:lang w:val="sr-Cyrl-RS"/>
        </w:rPr>
        <w:t>(</w:t>
      </w:r>
      <w:r w:rsidR="00963841">
        <w:t>newsgroups</w:t>
      </w:r>
      <w:r w:rsidR="00963841" w:rsidRPr="00963841">
        <w:rPr>
          <w:lang w:val="sr-Cyrl-RS"/>
        </w:rPr>
        <w:t>)</w:t>
      </w:r>
      <w:r w:rsidRPr="00E54A24">
        <w:rPr>
          <w:lang w:val="sr-Cyrl-RS"/>
        </w:rPr>
        <w:t xml:space="preserve">. </w:t>
      </w:r>
      <w:r w:rsidR="00E613F8">
        <w:rPr>
          <w:lang w:val="sr-Cyrl-RS"/>
        </w:rPr>
        <w:t>Заједно са њим</w:t>
      </w:r>
      <w:r w:rsidRPr="00E54A24">
        <w:rPr>
          <w:lang w:val="sr-Cyrl-RS"/>
        </w:rPr>
        <w:t xml:space="preserve"> и други форуми за дискусије омогућили су људима да </w:t>
      </w:r>
      <w:r w:rsidR="00963841">
        <w:rPr>
          <w:lang w:val="sr-Cyrl-RS"/>
        </w:rPr>
        <w:t>комуницирају</w:t>
      </w:r>
      <w:r w:rsidRPr="00E54A24">
        <w:rPr>
          <w:lang w:val="sr-Cyrl-RS"/>
        </w:rPr>
        <w:t xml:space="preserve"> у онлајн друштвеним мрежама, али сваки од њих је био суштински </w:t>
      </w:r>
      <w:r w:rsidR="002C0C79">
        <w:rPr>
          <w:lang w:val="sr-Cyrl-RS"/>
        </w:rPr>
        <w:t>засебан</w:t>
      </w:r>
      <w:r w:rsidRPr="00E54A24">
        <w:rPr>
          <w:lang w:val="sr-Cyrl-RS"/>
        </w:rPr>
        <w:t xml:space="preserve"> систем. Са појавом</w:t>
      </w:r>
      <w:r w:rsidR="00F965D2">
        <w:rPr>
          <w:lang w:val="sr-Cyrl-RS"/>
        </w:rPr>
        <w:t xml:space="preserve"> Мозаик</w:t>
      </w:r>
      <w:r w:rsidRPr="00E54A24">
        <w:rPr>
          <w:lang w:val="sr-Cyrl-RS"/>
        </w:rPr>
        <w:t xml:space="preserve"> </w:t>
      </w:r>
      <w:r w:rsidR="00F965D2">
        <w:rPr>
          <w:lang w:val="sr-Cyrl-RS"/>
        </w:rPr>
        <w:t>(</w:t>
      </w:r>
      <w:r w:rsidR="00963841">
        <w:t>Mosaic</w:t>
      </w:r>
      <w:r w:rsidR="00F965D2">
        <w:rPr>
          <w:lang w:val="sr-Cyrl-RS"/>
        </w:rPr>
        <w:t>)</w:t>
      </w:r>
      <w:r w:rsidR="00963841" w:rsidRPr="00963841">
        <w:rPr>
          <w:lang w:val="sr-Cyrl-RS"/>
        </w:rPr>
        <w:t xml:space="preserve"> </w:t>
      </w:r>
      <w:r w:rsidRPr="00E54A24">
        <w:rPr>
          <w:lang w:val="sr-Cyrl-RS"/>
        </w:rPr>
        <w:t>веб прегледача 1993. године, ти системи су спојени са лаким графичким интерфејсом за коришћење</w:t>
      </w:r>
      <w:r w:rsidR="00963841">
        <w:rPr>
          <w:lang w:val="sr-Cyrl-RS"/>
        </w:rPr>
        <w:t>.</w:t>
      </w:r>
    </w:p>
    <w:p w14:paraId="0DA390C5" w14:textId="3E374F59" w:rsidR="00963841" w:rsidRDefault="00963841" w:rsidP="00E31EBB">
      <w:pPr>
        <w:rPr>
          <w:lang w:val="sr-Cyrl-RS"/>
        </w:rPr>
      </w:pPr>
      <w:r w:rsidRPr="002C0C79">
        <w:rPr>
          <w:lang w:val="sr-Cyrl-RS"/>
        </w:rPr>
        <w:t xml:space="preserve">Прве компаније које су креирале друштвене мреже базиране на веб технологији биле су </w:t>
      </w:r>
      <w:r w:rsidRPr="00963841">
        <w:t>Classmates</w:t>
      </w:r>
      <w:r w:rsidRPr="002C0C79">
        <w:rPr>
          <w:lang w:val="sr-Cyrl-RS"/>
        </w:rPr>
        <w:t>.</w:t>
      </w:r>
      <w:r w:rsidRPr="00963841">
        <w:t>com</w:t>
      </w:r>
      <w:r w:rsidRPr="002C0C79">
        <w:rPr>
          <w:lang w:val="sr-Cyrl-RS"/>
        </w:rPr>
        <w:t xml:space="preserve"> и </w:t>
      </w:r>
      <w:proofErr w:type="spellStart"/>
      <w:r w:rsidRPr="00963841">
        <w:t>SixDegrees</w:t>
      </w:r>
      <w:proofErr w:type="spellEnd"/>
      <w:r w:rsidRPr="002C0C79">
        <w:rPr>
          <w:lang w:val="sr-Cyrl-RS"/>
        </w:rPr>
        <w:t>.</w:t>
      </w:r>
      <w:r w:rsidRPr="00963841">
        <w:t>com</w:t>
      </w:r>
      <w:r w:rsidRPr="002C0C79">
        <w:rPr>
          <w:lang w:val="sr-Cyrl-RS"/>
        </w:rPr>
        <w:t xml:space="preserve">. </w:t>
      </w:r>
      <w:r w:rsidRPr="00963841">
        <w:t>Classmates</w:t>
      </w:r>
      <w:r w:rsidRPr="002C0C79">
        <w:rPr>
          <w:lang w:val="sr-Cyrl-RS"/>
        </w:rPr>
        <w:t>.</w:t>
      </w:r>
      <w:r w:rsidRPr="00963841">
        <w:t>com</w:t>
      </w:r>
      <w:r w:rsidRPr="002C0C79">
        <w:rPr>
          <w:lang w:val="sr-Cyrl-RS"/>
        </w:rPr>
        <w:t xml:space="preserve">, основан 1995. године, користио је агресивну кампању појављивања </w:t>
      </w:r>
      <w:r w:rsidR="00E613F8">
        <w:rPr>
          <w:lang w:val="sr-Cyrl-RS"/>
        </w:rPr>
        <w:t>„</w:t>
      </w:r>
      <w:r>
        <w:t>pop</w:t>
      </w:r>
      <w:r w:rsidRPr="002C0C79">
        <w:rPr>
          <w:lang w:val="sr-Cyrl-RS"/>
        </w:rPr>
        <w:t>-</w:t>
      </w:r>
      <w:r>
        <w:t>up</w:t>
      </w:r>
      <w:r w:rsidR="00E613F8">
        <w:rPr>
          <w:lang w:val="sr-Cyrl-RS"/>
        </w:rPr>
        <w:t>“</w:t>
      </w:r>
      <w:r w:rsidRPr="002C0C79">
        <w:rPr>
          <w:lang w:val="sr-Cyrl-RS"/>
        </w:rPr>
        <w:t xml:space="preserve"> прозора како би привукли веб сурфере на свој сајт. Базирао је своју друштвену мрежу на постојећим везама између чланова средњошколских и факултетских генерација, војних одељења и радних места. </w:t>
      </w:r>
      <w:proofErr w:type="spellStart"/>
      <w:r w:rsidRPr="00963841">
        <w:t>SixDegrees</w:t>
      </w:r>
      <w:proofErr w:type="spellEnd"/>
      <w:r w:rsidRPr="002C0C79">
        <w:rPr>
          <w:lang w:val="sr-Cyrl-RS"/>
        </w:rPr>
        <w:t>.</w:t>
      </w:r>
      <w:r w:rsidRPr="00963841">
        <w:t>com</w:t>
      </w:r>
      <w:r w:rsidRPr="002C0C79">
        <w:rPr>
          <w:lang w:val="sr-Cyrl-RS"/>
        </w:rPr>
        <w:t xml:space="preserve"> био је </w:t>
      </w:r>
      <w:r w:rsidRPr="002C0C79">
        <w:rPr>
          <w:b/>
          <w:bCs/>
          <w:lang w:val="sr-Cyrl-RS"/>
        </w:rPr>
        <w:t>прва права друштвена мрежа</w:t>
      </w:r>
      <w:r w:rsidRPr="002C0C79">
        <w:rPr>
          <w:lang w:val="sr-Cyrl-RS"/>
        </w:rPr>
        <w:t>. Покренут је 1997. године са већином функција које ће касније карактерисати такве сајтове: чланови су могли да креирају профил</w:t>
      </w:r>
      <w:r w:rsidR="00D27D02">
        <w:rPr>
          <w:lang w:val="sr-Cyrl-RS"/>
        </w:rPr>
        <w:t>е</w:t>
      </w:r>
      <w:r w:rsidRPr="002C0C79">
        <w:rPr>
          <w:lang w:val="sr-Cyrl-RS"/>
        </w:rPr>
        <w:t xml:space="preserve">, </w:t>
      </w:r>
      <w:r w:rsidR="00D27D02">
        <w:rPr>
          <w:lang w:val="sr-Cyrl-RS"/>
        </w:rPr>
        <w:t>имају</w:t>
      </w:r>
      <w:r w:rsidRPr="002C0C79">
        <w:rPr>
          <w:lang w:val="sr-Cyrl-RS"/>
        </w:rPr>
        <w:t xml:space="preserve"> пријатељ</w:t>
      </w:r>
      <w:r w:rsidR="00D27D02">
        <w:rPr>
          <w:lang w:val="sr-Cyrl-RS"/>
        </w:rPr>
        <w:t>е</w:t>
      </w:r>
      <w:r w:rsidRPr="002C0C79">
        <w:rPr>
          <w:lang w:val="sr-Cyrl-RS"/>
        </w:rPr>
        <w:t xml:space="preserve"> и контактирају једни друге путем приватног система порука на сајту. </w:t>
      </w:r>
      <w:proofErr w:type="spellStart"/>
      <w:r w:rsidRPr="00963841">
        <w:t>SixDegrees</w:t>
      </w:r>
      <w:proofErr w:type="spellEnd"/>
      <w:r w:rsidRPr="002C0C79">
        <w:rPr>
          <w:lang w:val="sr-Cyrl-RS"/>
        </w:rPr>
        <w:t>.</w:t>
      </w:r>
      <w:r w:rsidRPr="00963841">
        <w:t>com</w:t>
      </w:r>
      <w:r w:rsidRPr="002C0C79">
        <w:rPr>
          <w:lang w:val="sr-Cyrl-RS"/>
        </w:rPr>
        <w:t xml:space="preserve"> тврдио је да је до 2000. године привукао више од три </w:t>
      </w:r>
      <w:r w:rsidRPr="002C0C79">
        <w:rPr>
          <w:lang w:val="sr-Cyrl-RS"/>
        </w:rPr>
        <w:lastRenderedPageBreak/>
        <w:t xml:space="preserve">милиона корисника, али није успео да те бројке претвори у приход и пропао је заједно са многим другим </w:t>
      </w:r>
      <w:r w:rsidR="002C0C79">
        <w:rPr>
          <w:lang w:val="sr-Latn-RS"/>
        </w:rPr>
        <w:t>dot-com</w:t>
      </w:r>
      <w:r w:rsidRPr="002C0C79">
        <w:rPr>
          <w:lang w:val="sr-Cyrl-RS"/>
        </w:rPr>
        <w:t xml:space="preserve"> фирмама</w:t>
      </w:r>
      <w:r w:rsidR="00E613F8">
        <w:rPr>
          <w:lang w:val="sr-Cyrl-RS"/>
        </w:rPr>
        <w:t xml:space="preserve"> у том периоду.</w:t>
      </w:r>
    </w:p>
    <w:p w14:paraId="29D354AE" w14:textId="61E5A762" w:rsidR="00D27D02" w:rsidRDefault="00D27D02" w:rsidP="00E31EBB">
      <w:pPr>
        <w:rPr>
          <w:lang w:val="sr-Cyrl-RS"/>
        </w:rPr>
      </w:pPr>
      <w:r w:rsidRPr="00D27D02">
        <w:rPr>
          <w:lang w:val="sr-Cyrl-RS"/>
        </w:rPr>
        <w:t xml:space="preserve">Други су </w:t>
      </w:r>
      <w:r>
        <w:rPr>
          <w:lang w:val="sr-Cyrl-RS"/>
        </w:rPr>
        <w:t>брзо</w:t>
      </w:r>
      <w:r w:rsidRPr="00D27D02">
        <w:rPr>
          <w:lang w:val="sr-Cyrl-RS"/>
        </w:rPr>
        <w:t xml:space="preserve"> препозна</w:t>
      </w:r>
      <w:r>
        <w:rPr>
          <w:lang w:val="sr-Cyrl-RS"/>
        </w:rPr>
        <w:t>ли</w:t>
      </w:r>
      <w:r w:rsidRPr="00D27D02">
        <w:rPr>
          <w:lang w:val="sr-Cyrl-RS"/>
        </w:rPr>
        <w:t xml:space="preserve"> потенцијал </w:t>
      </w:r>
      <w:r>
        <w:rPr>
          <w:lang w:val="sr-Cyrl-RS"/>
        </w:rPr>
        <w:t xml:space="preserve">оваквих </w:t>
      </w:r>
      <w:r w:rsidRPr="00D27D02">
        <w:rPr>
          <w:lang w:val="sr-Cyrl-RS"/>
        </w:rPr>
        <w:t>сајт</w:t>
      </w:r>
      <w:r>
        <w:rPr>
          <w:lang w:val="sr-Cyrl-RS"/>
        </w:rPr>
        <w:t>ова</w:t>
      </w:r>
      <w:r w:rsidRPr="00D27D02">
        <w:rPr>
          <w:lang w:val="sr-Cyrl-RS"/>
        </w:rPr>
        <w:t xml:space="preserve">, па је </w:t>
      </w:r>
      <w:r>
        <w:rPr>
          <w:lang w:val="sr-Cyrl-RS"/>
        </w:rPr>
        <w:t>настао</w:t>
      </w:r>
      <w:r w:rsidR="00F965D2">
        <w:rPr>
          <w:lang w:val="sr-Cyrl-RS"/>
        </w:rPr>
        <w:t xml:space="preserve"> Фендстер</w:t>
      </w:r>
      <w:r>
        <w:rPr>
          <w:lang w:val="sr-Cyrl-RS"/>
        </w:rPr>
        <w:t xml:space="preserve"> </w:t>
      </w:r>
      <w:r w:rsidR="00F965D2">
        <w:rPr>
          <w:lang w:val="sr-Cyrl-RS"/>
        </w:rPr>
        <w:t>(</w:t>
      </w:r>
      <w:r w:rsidRPr="00D27D02">
        <w:rPr>
          <w:lang w:val="sr-Cyrl-RS"/>
        </w:rPr>
        <w:t>Friendster</w:t>
      </w:r>
      <w:r w:rsidR="00F965D2">
        <w:rPr>
          <w:lang w:val="sr-Cyrl-RS"/>
        </w:rPr>
        <w:t>)</w:t>
      </w:r>
      <w:r w:rsidRPr="00D27D02">
        <w:rPr>
          <w:lang w:val="sr-Cyrl-RS"/>
        </w:rPr>
        <w:t xml:space="preserve"> 2002. године са почетним циљем да конкурише популарним </w:t>
      </w:r>
      <w:r>
        <w:rPr>
          <w:lang w:val="sr-Cyrl-RS"/>
        </w:rPr>
        <w:t>сајтовима</w:t>
      </w:r>
      <w:r w:rsidRPr="00D27D02">
        <w:rPr>
          <w:lang w:val="sr-Cyrl-RS"/>
        </w:rPr>
        <w:t xml:space="preserve"> за упознавање кој</w:t>
      </w:r>
      <w:r>
        <w:rPr>
          <w:lang w:val="sr-Cyrl-RS"/>
        </w:rPr>
        <w:t>и</w:t>
      </w:r>
      <w:r w:rsidRPr="00D27D02">
        <w:rPr>
          <w:lang w:val="sr-Cyrl-RS"/>
        </w:rPr>
        <w:t xml:space="preserve"> су захтевал</w:t>
      </w:r>
      <w:r>
        <w:rPr>
          <w:lang w:val="sr-Cyrl-RS"/>
        </w:rPr>
        <w:t>и</w:t>
      </w:r>
      <w:r w:rsidRPr="00D27D02">
        <w:rPr>
          <w:lang w:val="sr-Cyrl-RS"/>
        </w:rPr>
        <w:t xml:space="preserve"> плаћање чланарине као што је Match.com. Међутим, </w:t>
      </w:r>
      <w:r>
        <w:rPr>
          <w:lang w:val="sr-Cyrl-RS"/>
        </w:rPr>
        <w:t>убрзо је доживео велику популарност</w:t>
      </w:r>
      <w:r w:rsidRPr="00D27D02">
        <w:rPr>
          <w:lang w:val="sr-Cyrl-RS"/>
        </w:rPr>
        <w:t xml:space="preserve">. Ипак, сервери сајта нису могли да издрже изненадни пораст саобраћаја, па </w:t>
      </w:r>
      <w:r>
        <w:rPr>
          <w:lang w:val="sr-Cyrl-RS"/>
        </w:rPr>
        <w:t>је</w:t>
      </w:r>
      <w:r w:rsidRPr="00D27D02">
        <w:rPr>
          <w:lang w:val="sr-Cyrl-RS"/>
        </w:rPr>
        <w:t xml:space="preserve"> често долазил</w:t>
      </w:r>
      <w:r>
        <w:rPr>
          <w:lang w:val="sr-Cyrl-RS"/>
        </w:rPr>
        <w:t>о</w:t>
      </w:r>
      <w:r w:rsidRPr="00D27D02">
        <w:rPr>
          <w:lang w:val="sr-Cyrl-RS"/>
        </w:rPr>
        <w:t xml:space="preserve"> до прекида у раду. Чланови</w:t>
      </w:r>
      <w:r>
        <w:rPr>
          <w:lang w:val="sr-Cyrl-RS"/>
        </w:rPr>
        <w:t>ма</w:t>
      </w:r>
      <w:r w:rsidRPr="00D27D02">
        <w:rPr>
          <w:lang w:val="sr-Cyrl-RS"/>
        </w:rPr>
        <w:t xml:space="preserve"> додатно </w:t>
      </w:r>
      <w:r>
        <w:rPr>
          <w:lang w:val="sr-Cyrl-RS"/>
        </w:rPr>
        <w:t>није одговарало што</w:t>
      </w:r>
      <w:r w:rsidRPr="00D27D02">
        <w:rPr>
          <w:lang w:val="sr-Cyrl-RS"/>
        </w:rPr>
        <w:t xml:space="preserve"> је сајт почео </w:t>
      </w:r>
      <w:r>
        <w:rPr>
          <w:lang w:val="sr-Cyrl-RS"/>
        </w:rPr>
        <w:t>масовно</w:t>
      </w:r>
      <w:r w:rsidRPr="00D27D02">
        <w:rPr>
          <w:lang w:val="sr-Cyrl-RS"/>
        </w:rPr>
        <w:t xml:space="preserve"> да затвара </w:t>
      </w:r>
      <w:r>
        <w:rPr>
          <w:lang w:val="sr-Cyrl-RS"/>
        </w:rPr>
        <w:t>лажне профиле (као на пример профил за Исуса Христа или ликове из серија)</w:t>
      </w:r>
      <w:r w:rsidRPr="00D27D02">
        <w:rPr>
          <w:lang w:val="sr-Cyrl-RS"/>
        </w:rPr>
        <w:t xml:space="preserve">. </w:t>
      </w:r>
    </w:p>
    <w:p w14:paraId="0AABEE43" w14:textId="1846D6B2" w:rsidR="003E5186" w:rsidRPr="003E5186" w:rsidRDefault="003E5186" w:rsidP="00E31EBB">
      <w:pPr>
        <w:rPr>
          <w:lang w:val="sr-Cyrl-RS"/>
        </w:rPr>
      </w:pPr>
      <w:r>
        <w:rPr>
          <w:lang w:val="sr-Cyrl-RS"/>
        </w:rPr>
        <w:t xml:space="preserve">Због свега наведеног </w:t>
      </w:r>
      <w:r w:rsidR="00F965D2">
        <w:rPr>
          <w:lang w:val="sr-Cyrl-RS"/>
        </w:rPr>
        <w:t>Френдстер</w:t>
      </w:r>
      <w:r>
        <w:rPr>
          <w:lang w:val="sr-Cyrl-RS"/>
        </w:rPr>
        <w:t xml:space="preserve"> је убрзо заменио </w:t>
      </w:r>
      <w:r w:rsidR="00F965D2">
        <w:rPr>
          <w:lang w:val="sr-Cyrl-RS"/>
        </w:rPr>
        <w:t>МајСпејс (</w:t>
      </w:r>
      <w:proofErr w:type="spellStart"/>
      <w:r>
        <w:t>MySpace</w:t>
      </w:r>
      <w:proofErr w:type="spellEnd"/>
      <w:r w:rsidR="00F965D2">
        <w:rPr>
          <w:lang w:val="sr-Cyrl-RS"/>
        </w:rPr>
        <w:t>)</w:t>
      </w:r>
      <w:r>
        <w:rPr>
          <w:lang w:val="sr-Cyrl-RS"/>
        </w:rPr>
        <w:t xml:space="preserve"> </w:t>
      </w:r>
      <w:r w:rsidR="00F965D2">
        <w:rPr>
          <w:lang w:val="sr-Cyrl-RS"/>
        </w:rPr>
        <w:t xml:space="preserve">настао </w:t>
      </w:r>
      <w:r>
        <w:rPr>
          <w:lang w:val="sr-Cyrl-RS"/>
        </w:rPr>
        <w:t>2003.</w:t>
      </w:r>
      <w:r w:rsidR="00F965D2">
        <w:rPr>
          <w:lang w:val="sr-Cyrl-RS"/>
        </w:rPr>
        <w:t xml:space="preserve"> године.</w:t>
      </w:r>
      <w:r>
        <w:rPr>
          <w:lang w:val="sr-Cyrl-RS"/>
        </w:rPr>
        <w:t xml:space="preserve"> </w:t>
      </w:r>
      <w:r w:rsidRPr="003E5186">
        <w:rPr>
          <w:lang w:val="sr-Cyrl-RS"/>
        </w:rPr>
        <w:t xml:space="preserve">Док је </w:t>
      </w:r>
      <w:r>
        <w:rPr>
          <w:lang w:val="sr-Cyrl-RS"/>
        </w:rPr>
        <w:t>први</w:t>
      </w:r>
      <w:r w:rsidR="002C0C79">
        <w:rPr>
          <w:lang w:val="sr-Cyrl-RS"/>
        </w:rPr>
        <w:t>,</w:t>
      </w:r>
      <w:r w:rsidRPr="003E5186">
        <w:rPr>
          <w:lang w:val="sr-Cyrl-RS"/>
        </w:rPr>
        <w:t xml:space="preserve"> као сајт за упознавање, првобитно привлачио старију публику, </w:t>
      </w:r>
      <w:r w:rsidR="00F965D2">
        <w:rPr>
          <w:lang w:val="sr-Cyrl-RS"/>
        </w:rPr>
        <w:t>други</w:t>
      </w:r>
      <w:r w:rsidRPr="003E5186">
        <w:rPr>
          <w:lang w:val="sr-Cyrl-RS"/>
        </w:rPr>
        <w:t xml:space="preserve"> је активно циљао </w:t>
      </w:r>
      <w:r>
        <w:rPr>
          <w:lang w:val="sr-Cyrl-RS"/>
        </w:rPr>
        <w:t>младе људе</w:t>
      </w:r>
      <w:r w:rsidRPr="003E5186">
        <w:rPr>
          <w:lang w:val="sr-Cyrl-RS"/>
        </w:rPr>
        <w:t xml:space="preserve">. Брзо је постао место где се рок бендови повезују са фановима и премијерно представљају </w:t>
      </w:r>
      <w:r>
        <w:rPr>
          <w:lang w:val="sr-Cyrl-RS"/>
        </w:rPr>
        <w:t>нову музику</w:t>
      </w:r>
      <w:r w:rsidRPr="003E5186">
        <w:rPr>
          <w:lang w:val="sr-Cyrl-RS"/>
        </w:rPr>
        <w:t xml:space="preserve">. За разлику од </w:t>
      </w:r>
      <w:r w:rsidR="00F965D2">
        <w:rPr>
          <w:lang w:val="sr-Cyrl-RS"/>
        </w:rPr>
        <w:t>Френдстер</w:t>
      </w:r>
      <w:r>
        <w:t>a</w:t>
      </w:r>
      <w:r w:rsidRPr="003E5186">
        <w:rPr>
          <w:lang w:val="sr-Cyrl-RS"/>
        </w:rPr>
        <w:t xml:space="preserve">, </w:t>
      </w:r>
      <w:r w:rsidR="00F965D2">
        <w:rPr>
          <w:lang w:val="sr-Cyrl-RS"/>
        </w:rPr>
        <w:t>МајСпејс</w:t>
      </w:r>
      <w:r w:rsidR="00F965D2" w:rsidRPr="00F965D2">
        <w:rPr>
          <w:lang w:val="sr-Cyrl-RS"/>
        </w:rPr>
        <w:t xml:space="preserve"> </w:t>
      </w:r>
      <w:r w:rsidRPr="003E5186">
        <w:rPr>
          <w:lang w:val="sr-Cyrl-RS"/>
        </w:rPr>
        <w:t>је имао инфраструктуру која је подржавала његов експлозивни раст, па су се чланови придруживали</w:t>
      </w:r>
      <w:r>
        <w:rPr>
          <w:lang w:val="sr-Cyrl-RS"/>
        </w:rPr>
        <w:t xml:space="preserve"> у</w:t>
      </w:r>
      <w:r w:rsidRPr="003E5186">
        <w:rPr>
          <w:lang w:val="sr-Cyrl-RS"/>
        </w:rPr>
        <w:t xml:space="preserve"> милионима. </w:t>
      </w:r>
      <w:r w:rsidRPr="00F965D2">
        <w:rPr>
          <w:i/>
          <w:iCs/>
        </w:rPr>
        <w:t>News</w:t>
      </w:r>
      <w:r w:rsidRPr="00F965D2">
        <w:rPr>
          <w:i/>
          <w:iCs/>
          <w:lang w:val="sr-Cyrl-RS"/>
        </w:rPr>
        <w:t xml:space="preserve"> </w:t>
      </w:r>
      <w:r w:rsidRPr="00F965D2">
        <w:rPr>
          <w:i/>
          <w:iCs/>
        </w:rPr>
        <w:t>Corporation</w:t>
      </w:r>
      <w:r w:rsidRPr="00F965D2">
        <w:rPr>
          <w:i/>
          <w:iCs/>
          <w:lang w:val="sr-Cyrl-RS"/>
        </w:rPr>
        <w:t xml:space="preserve"> </w:t>
      </w:r>
      <w:r w:rsidRPr="00F965D2">
        <w:rPr>
          <w:i/>
          <w:iCs/>
        </w:rPr>
        <w:t>Ltd</w:t>
      </w:r>
      <w:r w:rsidRPr="00F965D2">
        <w:rPr>
          <w:i/>
          <w:iCs/>
          <w:lang w:val="sr-Cyrl-RS"/>
        </w:rPr>
        <w:t>.</w:t>
      </w:r>
      <w:r w:rsidRPr="003E5186">
        <w:rPr>
          <w:lang w:val="sr-Cyrl-RS"/>
        </w:rPr>
        <w:t xml:space="preserve"> </w:t>
      </w:r>
      <w:r w:rsidR="00E613F8" w:rsidRPr="003E5186">
        <w:rPr>
          <w:lang w:val="sr-Cyrl-RS"/>
        </w:rPr>
        <w:t>(компанија за управљање медијима основана од стране аустралијског предузетника Руперта Мурдока)</w:t>
      </w:r>
      <w:r w:rsidR="00E613F8">
        <w:rPr>
          <w:lang w:val="sr-Cyrl-RS"/>
        </w:rPr>
        <w:t xml:space="preserve"> </w:t>
      </w:r>
      <w:r w:rsidR="00E613F8">
        <w:rPr>
          <w:lang w:val="sr-Cyrl-RS"/>
        </w:rPr>
        <w:t xml:space="preserve">га је </w:t>
      </w:r>
      <w:r w:rsidR="00E613F8" w:rsidRPr="003E5186">
        <w:rPr>
          <w:lang w:val="sr-Cyrl-RS"/>
        </w:rPr>
        <w:t>купио 2005. године</w:t>
      </w:r>
      <w:r w:rsidRPr="003E5186">
        <w:rPr>
          <w:lang w:val="sr-Cyrl-RS"/>
        </w:rPr>
        <w:t xml:space="preserve">, а </w:t>
      </w:r>
      <w:r>
        <w:rPr>
          <w:lang w:val="sr-Cyrl-RS"/>
        </w:rPr>
        <w:t>велика популарност</w:t>
      </w:r>
      <w:r w:rsidRPr="003E5186">
        <w:rPr>
          <w:lang w:val="sr-Cyrl-RS"/>
        </w:rPr>
        <w:t xml:space="preserve"> сајта довела је до </w:t>
      </w:r>
      <w:r>
        <w:rPr>
          <w:lang w:val="sr-Cyrl-RS"/>
        </w:rPr>
        <w:t xml:space="preserve">проблема због </w:t>
      </w:r>
      <w:r w:rsidRPr="003E5186">
        <w:rPr>
          <w:lang w:val="sr-Cyrl-RS"/>
        </w:rPr>
        <w:t xml:space="preserve">правних органа који су били забринути за </w:t>
      </w:r>
      <w:r>
        <w:rPr>
          <w:lang w:val="sr-Cyrl-RS"/>
        </w:rPr>
        <w:t>безбедност</w:t>
      </w:r>
      <w:r w:rsidRPr="003E5186">
        <w:rPr>
          <w:lang w:val="sr-Cyrl-RS"/>
        </w:rPr>
        <w:t xml:space="preserve"> огромне популације малолетник</w:t>
      </w:r>
      <w:r>
        <w:rPr>
          <w:lang w:val="sr-Cyrl-RS"/>
        </w:rPr>
        <w:t>а</w:t>
      </w:r>
      <w:r w:rsidRPr="003E5186">
        <w:rPr>
          <w:lang w:val="sr-Cyrl-RS"/>
        </w:rPr>
        <w:t>.</w:t>
      </w:r>
    </w:p>
    <w:p w14:paraId="636F17CF" w14:textId="05861278" w:rsidR="00E54A24" w:rsidRDefault="003E5186" w:rsidP="00E31EBB">
      <w:pPr>
        <w:rPr>
          <w:lang w:val="sr-Cyrl-RS"/>
        </w:rPr>
      </w:pPr>
      <w:r w:rsidRPr="003E5186">
        <w:rPr>
          <w:lang w:val="sr-Cyrl-RS"/>
        </w:rPr>
        <w:t xml:space="preserve">Страх од онлајн </w:t>
      </w:r>
      <w:r>
        <w:rPr>
          <w:lang w:val="sr-Cyrl-RS"/>
        </w:rPr>
        <w:t>предатора</w:t>
      </w:r>
      <w:r w:rsidRPr="003E5186">
        <w:rPr>
          <w:lang w:val="sr-Cyrl-RS"/>
        </w:rPr>
        <w:t xml:space="preserve"> мало је утицао на </w:t>
      </w:r>
      <w:r>
        <w:rPr>
          <w:lang w:val="sr-Cyrl-RS"/>
        </w:rPr>
        <w:t xml:space="preserve">број чланова </w:t>
      </w:r>
      <w:r w:rsidRPr="003E5186">
        <w:rPr>
          <w:lang w:val="sr-Cyrl-RS"/>
        </w:rPr>
        <w:t>(кој</w:t>
      </w:r>
      <w:r>
        <w:rPr>
          <w:lang w:val="sr-Cyrl-RS"/>
        </w:rPr>
        <w:t>и</w:t>
      </w:r>
      <w:r w:rsidRPr="003E5186">
        <w:rPr>
          <w:lang w:val="sr-Cyrl-RS"/>
        </w:rPr>
        <w:t xml:space="preserve"> је достиг</w:t>
      </w:r>
      <w:r>
        <w:rPr>
          <w:lang w:val="sr-Cyrl-RS"/>
        </w:rPr>
        <w:t>ао</w:t>
      </w:r>
      <w:r w:rsidRPr="003E5186">
        <w:rPr>
          <w:lang w:val="sr-Cyrl-RS"/>
        </w:rPr>
        <w:t xml:space="preserve"> 70 милиона активних месечних корисника у 2007. години), али је отворио врата другим </w:t>
      </w:r>
      <w:r>
        <w:rPr>
          <w:lang w:val="sr-Cyrl-RS"/>
        </w:rPr>
        <w:t>друштвеним</w:t>
      </w:r>
      <w:r w:rsidRPr="003E5186">
        <w:rPr>
          <w:lang w:val="sr-Cyrl-RS"/>
        </w:rPr>
        <w:t xml:space="preserve"> мрежама. 2004. </w:t>
      </w:r>
      <w:r w:rsidR="0035294B">
        <w:rPr>
          <w:lang w:val="sr-Cyrl-RS"/>
        </w:rPr>
        <w:t>године</w:t>
      </w:r>
      <w:r w:rsidRPr="003E5186">
        <w:rPr>
          <w:lang w:val="sr-Cyrl-RS"/>
        </w:rPr>
        <w:t xml:space="preserve"> Марк </w:t>
      </w:r>
      <w:r w:rsidR="00A752C7">
        <w:rPr>
          <w:lang w:val="sr-Cyrl-RS"/>
        </w:rPr>
        <w:t>Закерберг</w:t>
      </w:r>
      <w:r w:rsidRPr="003E5186">
        <w:rPr>
          <w:lang w:val="sr-Cyrl-RS"/>
        </w:rPr>
        <w:t>, Едуард Саверин, Дастин Московиц и Крис Хјуз на Харварду</w:t>
      </w:r>
      <w:r w:rsidR="0035294B">
        <w:rPr>
          <w:lang w:val="sr-Cyrl-RS"/>
        </w:rPr>
        <w:t xml:space="preserve"> оснивају</w:t>
      </w:r>
      <w:r w:rsidRPr="003E5186">
        <w:rPr>
          <w:lang w:val="sr-Cyrl-RS"/>
        </w:rPr>
        <w:t xml:space="preserve"> </w:t>
      </w:r>
      <w:r w:rsidR="00F965D2">
        <w:rPr>
          <w:lang w:val="sr-Cyrl-RS"/>
        </w:rPr>
        <w:t>Фејсбук (</w:t>
      </w:r>
      <w:r w:rsidRPr="003E5186">
        <w:rPr>
          <w:lang w:val="sr-Cyrl-RS"/>
        </w:rPr>
        <w:t>Facebook</w:t>
      </w:r>
      <w:r w:rsidR="00F965D2">
        <w:rPr>
          <w:lang w:val="sr-Cyrl-RS"/>
        </w:rPr>
        <w:t>)</w:t>
      </w:r>
      <w:r w:rsidR="005C0503">
        <w:rPr>
          <w:lang w:val="sr-Cyrl-RS"/>
        </w:rPr>
        <w:t xml:space="preserve">, </w:t>
      </w:r>
      <w:r w:rsidR="0035294B">
        <w:rPr>
          <w:lang w:val="sr-Cyrl-RS"/>
        </w:rPr>
        <w:t>који</w:t>
      </w:r>
      <w:r w:rsidRPr="003E5186">
        <w:rPr>
          <w:lang w:val="sr-Cyrl-RS"/>
        </w:rPr>
        <w:t xml:space="preserve"> је првобитно био академски оријентисана алтернатива </w:t>
      </w:r>
      <w:r w:rsidR="00F965D2">
        <w:rPr>
          <w:lang w:val="sr-Cyrl-RS"/>
        </w:rPr>
        <w:t>МајСпејс</w:t>
      </w:r>
      <w:r w:rsidRPr="003E5186">
        <w:rPr>
          <w:lang w:val="sr-Cyrl-RS"/>
        </w:rPr>
        <w:t xml:space="preserve">у, али је 2006. </w:t>
      </w:r>
      <w:r w:rsidR="0035294B">
        <w:rPr>
          <w:lang w:val="sr-Cyrl-RS"/>
        </w:rPr>
        <w:t>пружио</w:t>
      </w:r>
      <w:r w:rsidRPr="003E5186">
        <w:rPr>
          <w:lang w:val="sr-Cyrl-RS"/>
        </w:rPr>
        <w:t xml:space="preserve"> </w:t>
      </w:r>
      <w:r w:rsidR="0035294B">
        <w:rPr>
          <w:lang w:val="sr-Cyrl-RS"/>
        </w:rPr>
        <w:t xml:space="preserve">могућнст свим </w:t>
      </w:r>
      <w:r w:rsidRPr="003E5186">
        <w:rPr>
          <w:lang w:val="sr-Cyrl-RS"/>
        </w:rPr>
        <w:t>старосн</w:t>
      </w:r>
      <w:r w:rsidR="0035294B">
        <w:rPr>
          <w:lang w:val="sr-Cyrl-RS"/>
        </w:rPr>
        <w:t>им</w:t>
      </w:r>
      <w:r w:rsidRPr="003E5186">
        <w:rPr>
          <w:lang w:val="sr-Cyrl-RS"/>
        </w:rPr>
        <w:t xml:space="preserve"> груп</w:t>
      </w:r>
      <w:r w:rsidR="0035294B">
        <w:rPr>
          <w:lang w:val="sr-Cyrl-RS"/>
        </w:rPr>
        <w:t xml:space="preserve">ама </w:t>
      </w:r>
      <w:r w:rsidRPr="003E5186">
        <w:rPr>
          <w:lang w:val="sr-Cyrl-RS"/>
        </w:rPr>
        <w:t xml:space="preserve">преко 13 година и превазишао </w:t>
      </w:r>
      <w:r w:rsidR="00F965D2">
        <w:rPr>
          <w:lang w:val="sr-Cyrl-RS"/>
        </w:rPr>
        <w:t>МајСпејс</w:t>
      </w:r>
      <w:r w:rsidRPr="003E5186">
        <w:rPr>
          <w:lang w:val="sr-Cyrl-RS"/>
        </w:rPr>
        <w:t xml:space="preserve"> као најпопуларнију </w:t>
      </w:r>
      <w:r w:rsidR="0035294B">
        <w:rPr>
          <w:lang w:val="sr-Cyrl-RS"/>
        </w:rPr>
        <w:t>друштвену</w:t>
      </w:r>
      <w:r w:rsidRPr="003E5186">
        <w:rPr>
          <w:lang w:val="sr-Cyrl-RS"/>
        </w:rPr>
        <w:t xml:space="preserve"> мрежу 2008.</w:t>
      </w:r>
    </w:p>
    <w:p w14:paraId="0E45043F" w14:textId="4DC0AEF9" w:rsidR="00D2188C" w:rsidRPr="00D2188C" w:rsidRDefault="00D2188C" w:rsidP="00D2188C">
      <w:pPr>
        <w:rPr>
          <w:lang w:val="sr-Cyrl-RS"/>
        </w:rPr>
      </w:pPr>
      <w:r>
        <w:rPr>
          <w:lang w:val="sr-Cyrl-RS"/>
        </w:rPr>
        <w:t>Тренутно</w:t>
      </w:r>
      <w:r w:rsidRPr="00D2188C">
        <w:rPr>
          <w:lang w:val="sr-Cyrl-RS"/>
        </w:rPr>
        <w:t xml:space="preserve">, најпопуларније друштвене мреже у свету су </w:t>
      </w:r>
      <w:r w:rsidR="00A752C7">
        <w:rPr>
          <w:lang w:val="sr-Cyrl-RS"/>
        </w:rPr>
        <w:t>Фејсбук</w:t>
      </w:r>
      <w:r w:rsidRPr="00D2188C">
        <w:rPr>
          <w:lang w:val="sr-Cyrl-RS"/>
        </w:rPr>
        <w:t xml:space="preserve">, </w:t>
      </w:r>
      <w:r w:rsidR="00A752C7">
        <w:rPr>
          <w:lang w:val="sr-Cyrl-RS"/>
        </w:rPr>
        <w:t>Инстаграм (</w:t>
      </w:r>
      <w:r w:rsidR="00EC35C3">
        <w:rPr>
          <w:lang w:val="sr-Latn-RS"/>
        </w:rPr>
        <w:t>Instagram</w:t>
      </w:r>
      <w:r w:rsidR="00A752C7">
        <w:rPr>
          <w:lang w:val="sr-Cyrl-RS"/>
        </w:rPr>
        <w:t>)</w:t>
      </w:r>
      <w:r w:rsidRPr="00D2188C">
        <w:rPr>
          <w:lang w:val="sr-Cyrl-RS"/>
        </w:rPr>
        <w:t xml:space="preserve">, </w:t>
      </w:r>
      <w:r w:rsidR="00A752C7">
        <w:rPr>
          <w:lang w:val="sr-Cyrl-RS"/>
        </w:rPr>
        <w:t>Икс (</w:t>
      </w:r>
      <w:r w:rsidR="00EC35C3">
        <w:rPr>
          <w:lang w:val="sr-Latn-RS"/>
        </w:rPr>
        <w:t>X</w:t>
      </w:r>
      <w:r w:rsidR="00A752C7">
        <w:rPr>
          <w:lang w:val="sr-Cyrl-RS"/>
        </w:rPr>
        <w:t>,</w:t>
      </w:r>
      <w:r w:rsidR="00EC35C3">
        <w:rPr>
          <w:lang w:val="sr-Latn-RS"/>
        </w:rPr>
        <w:t xml:space="preserve"> </w:t>
      </w:r>
      <w:r w:rsidR="00EC35C3">
        <w:rPr>
          <w:lang w:val="sr-Cyrl-RS"/>
        </w:rPr>
        <w:t>бивш</w:t>
      </w:r>
      <w:r w:rsidR="00A752C7">
        <w:rPr>
          <w:lang w:val="sr-Cyrl-RS"/>
        </w:rPr>
        <w:t>е</w:t>
      </w:r>
      <w:r w:rsidR="00EC35C3">
        <w:rPr>
          <w:lang w:val="sr-Cyrl-RS"/>
        </w:rPr>
        <w:t xml:space="preserve"> </w:t>
      </w:r>
      <w:r w:rsidR="00EC35C3">
        <w:rPr>
          <w:lang w:val="sr-Latn-RS"/>
        </w:rPr>
        <w:t>Twitter)</w:t>
      </w:r>
      <w:r w:rsidRPr="00D2188C">
        <w:rPr>
          <w:lang w:val="sr-Cyrl-RS"/>
        </w:rPr>
        <w:t xml:space="preserve">, </w:t>
      </w:r>
      <w:r w:rsidR="00A752C7">
        <w:rPr>
          <w:lang w:val="sr-Cyrl-RS"/>
        </w:rPr>
        <w:t>ЛинкдИн (</w:t>
      </w:r>
      <w:r w:rsidR="00EC35C3">
        <w:t>LinkedIn</w:t>
      </w:r>
      <w:r w:rsidR="00A752C7">
        <w:rPr>
          <w:lang w:val="sr-Cyrl-RS"/>
        </w:rPr>
        <w:t>)</w:t>
      </w:r>
      <w:r w:rsidRPr="00D2188C">
        <w:rPr>
          <w:lang w:val="sr-Cyrl-RS"/>
        </w:rPr>
        <w:t xml:space="preserve">, </w:t>
      </w:r>
      <w:r w:rsidR="00A752C7">
        <w:rPr>
          <w:lang w:val="sr-Cyrl-RS"/>
        </w:rPr>
        <w:t>Јутјуб (</w:t>
      </w:r>
      <w:r w:rsidR="00EC35C3">
        <w:t>YouTube</w:t>
      </w:r>
      <w:r w:rsidR="00A752C7">
        <w:rPr>
          <w:lang w:val="sr-Cyrl-RS"/>
        </w:rPr>
        <w:t>)</w:t>
      </w:r>
      <w:r w:rsidRPr="00D2188C">
        <w:rPr>
          <w:lang w:val="sr-Cyrl-RS"/>
        </w:rPr>
        <w:t xml:space="preserve">, </w:t>
      </w:r>
      <w:r w:rsidR="00A752C7">
        <w:rPr>
          <w:lang w:val="sr-Cyrl-RS"/>
        </w:rPr>
        <w:t>Снепчет (</w:t>
      </w:r>
      <w:r w:rsidR="00EC35C3">
        <w:t>Snapchat</w:t>
      </w:r>
      <w:r w:rsidR="00A752C7">
        <w:rPr>
          <w:lang w:val="sr-Cyrl-RS"/>
        </w:rPr>
        <w:t>)</w:t>
      </w:r>
      <w:r w:rsidR="00EC35C3" w:rsidRPr="00EC35C3">
        <w:rPr>
          <w:lang w:val="sr-Cyrl-RS"/>
        </w:rPr>
        <w:t xml:space="preserve"> </w:t>
      </w:r>
      <w:r w:rsidRPr="00D2188C">
        <w:rPr>
          <w:lang w:val="sr-Cyrl-RS"/>
        </w:rPr>
        <w:t xml:space="preserve">и </w:t>
      </w:r>
      <w:r w:rsidR="00A752C7">
        <w:rPr>
          <w:lang w:val="sr-Cyrl-RS"/>
        </w:rPr>
        <w:t>Тик-ток (</w:t>
      </w:r>
      <w:r w:rsidR="00EC35C3">
        <w:t>TikTok</w:t>
      </w:r>
      <w:r w:rsidR="00A752C7">
        <w:rPr>
          <w:lang w:val="sr-Cyrl-RS"/>
        </w:rPr>
        <w:t>)</w:t>
      </w:r>
      <w:r w:rsidRPr="00D2188C">
        <w:rPr>
          <w:lang w:val="sr-Cyrl-RS"/>
        </w:rPr>
        <w:t xml:space="preserve">. </w:t>
      </w:r>
      <w:r w:rsidR="00A752C7">
        <w:rPr>
          <w:lang w:val="sr-Cyrl-RS"/>
        </w:rPr>
        <w:t>Фејсбук</w:t>
      </w:r>
      <w:r w:rsidR="005C0503" w:rsidRPr="005C0503">
        <w:rPr>
          <w:lang w:val="sr-Cyrl-RS"/>
        </w:rPr>
        <w:t xml:space="preserve"> </w:t>
      </w:r>
      <w:r w:rsidRPr="00D2188C">
        <w:rPr>
          <w:lang w:val="sr-Cyrl-RS"/>
        </w:rPr>
        <w:t xml:space="preserve">је </w:t>
      </w:r>
      <w:r w:rsidR="00EC35C3">
        <w:rPr>
          <w:lang w:val="sr-Cyrl-RS"/>
        </w:rPr>
        <w:t xml:space="preserve">и даље </w:t>
      </w:r>
      <w:r w:rsidRPr="00D2188C">
        <w:rPr>
          <w:lang w:val="sr-Cyrl-RS"/>
        </w:rPr>
        <w:t>најпосећенија мрежа са преко три милијарде корисника.</w:t>
      </w:r>
      <w:r w:rsidR="00EC35C3">
        <w:rPr>
          <w:lang w:val="sr-Cyrl-RS"/>
        </w:rPr>
        <w:t xml:space="preserve"> </w:t>
      </w:r>
      <w:r w:rsidR="00EC35C3" w:rsidRPr="00F965D2">
        <w:rPr>
          <w:i/>
          <w:iCs/>
          <w:lang w:val="sr-Latn-RS"/>
        </w:rPr>
        <w:t>Meta Platforms</w:t>
      </w:r>
      <w:r w:rsidRPr="00D2188C">
        <w:rPr>
          <w:lang w:val="sr-Cyrl-RS"/>
        </w:rPr>
        <w:t>,</w:t>
      </w:r>
      <w:r w:rsidR="00EC35C3">
        <w:rPr>
          <w:lang w:val="sr-Cyrl-RS"/>
        </w:rPr>
        <w:t xml:space="preserve"> компанија која је</w:t>
      </w:r>
      <w:r w:rsidR="00A43D0E">
        <w:rPr>
          <w:lang w:val="sr-Cyrl-RS"/>
        </w:rPr>
        <w:t xml:space="preserve"> његов</w:t>
      </w:r>
      <w:r w:rsidRPr="00D2188C">
        <w:rPr>
          <w:lang w:val="sr-Cyrl-RS"/>
        </w:rPr>
        <w:t xml:space="preserve"> власник, такође посед</w:t>
      </w:r>
      <w:r w:rsidR="00EC35C3">
        <w:rPr>
          <w:lang w:val="sr-Cyrl-RS"/>
        </w:rPr>
        <w:t>ује</w:t>
      </w:r>
      <w:r w:rsidRPr="00D2188C">
        <w:rPr>
          <w:lang w:val="sr-Cyrl-RS"/>
        </w:rPr>
        <w:t xml:space="preserve"> </w:t>
      </w:r>
      <w:r w:rsidR="00A752C7">
        <w:rPr>
          <w:lang w:val="sr-Cyrl-RS"/>
        </w:rPr>
        <w:t>Инстаграм</w:t>
      </w:r>
      <w:r w:rsidRPr="00D2188C">
        <w:rPr>
          <w:lang w:val="sr-Cyrl-RS"/>
        </w:rPr>
        <w:t xml:space="preserve">, </w:t>
      </w:r>
      <w:r w:rsidR="00A752C7">
        <w:rPr>
          <w:lang w:val="sr-Cyrl-RS"/>
        </w:rPr>
        <w:t>Воцап (</w:t>
      </w:r>
      <w:r w:rsidR="00EC35C3">
        <w:t>WhatsApp</w:t>
      </w:r>
      <w:r w:rsidR="00A752C7">
        <w:rPr>
          <w:lang w:val="sr-Cyrl-RS"/>
        </w:rPr>
        <w:t>)</w:t>
      </w:r>
      <w:r w:rsidR="00EC35C3" w:rsidRPr="00EC35C3">
        <w:rPr>
          <w:lang w:val="sr-Cyrl-RS"/>
        </w:rPr>
        <w:t xml:space="preserve"> </w:t>
      </w:r>
      <w:r w:rsidRPr="00D2188C">
        <w:rPr>
          <w:lang w:val="sr-Cyrl-RS"/>
        </w:rPr>
        <w:t xml:space="preserve">и </w:t>
      </w:r>
      <w:r w:rsidR="00A752C7">
        <w:rPr>
          <w:lang w:val="sr-Cyrl-RS"/>
        </w:rPr>
        <w:t>Фејсбук Месинџер (</w:t>
      </w:r>
      <w:r w:rsidR="00EC35C3">
        <w:t>Facebook</w:t>
      </w:r>
      <w:r w:rsidR="00EC35C3" w:rsidRPr="00EC35C3">
        <w:rPr>
          <w:lang w:val="sr-Cyrl-RS"/>
        </w:rPr>
        <w:t xml:space="preserve"> </w:t>
      </w:r>
      <w:r w:rsidR="00EC35C3">
        <w:t>Messenger</w:t>
      </w:r>
      <w:r w:rsidR="00A752C7">
        <w:rPr>
          <w:lang w:val="sr-Cyrl-RS"/>
        </w:rPr>
        <w:t>)</w:t>
      </w:r>
      <w:r w:rsidRPr="00D2188C">
        <w:rPr>
          <w:lang w:val="sr-Cyrl-RS"/>
        </w:rPr>
        <w:t xml:space="preserve">. </w:t>
      </w:r>
      <w:r w:rsidR="00A752C7">
        <w:rPr>
          <w:lang w:val="sr-Cyrl-RS"/>
        </w:rPr>
        <w:t>Тик-ток</w:t>
      </w:r>
      <w:r w:rsidRPr="00D2188C">
        <w:rPr>
          <w:lang w:val="sr-Cyrl-RS"/>
        </w:rPr>
        <w:t xml:space="preserve">, који је постао глобални </w:t>
      </w:r>
      <w:r w:rsidRPr="00D2188C">
        <w:rPr>
          <w:lang w:val="sr-Cyrl-RS"/>
        </w:rPr>
        <w:lastRenderedPageBreak/>
        <w:t>хит</w:t>
      </w:r>
      <w:r w:rsidR="00EC35C3">
        <w:rPr>
          <w:lang w:val="sr-Cyrl-RS"/>
        </w:rPr>
        <w:t xml:space="preserve"> последњих година</w:t>
      </w:r>
      <w:r w:rsidRPr="00D2188C">
        <w:rPr>
          <w:lang w:val="sr-Cyrl-RS"/>
        </w:rPr>
        <w:t xml:space="preserve">, посебно </w:t>
      </w:r>
      <w:r w:rsidR="00EC35C3">
        <w:rPr>
          <w:lang w:val="sr-Cyrl-RS"/>
        </w:rPr>
        <w:t xml:space="preserve">је популаран </w:t>
      </w:r>
      <w:r w:rsidRPr="00D2188C">
        <w:rPr>
          <w:lang w:val="sr-Cyrl-RS"/>
        </w:rPr>
        <w:t xml:space="preserve">међу младима. </w:t>
      </w:r>
      <w:r w:rsidR="00A752C7">
        <w:rPr>
          <w:lang w:val="sr-Cyrl-RS"/>
        </w:rPr>
        <w:t>ЛинкдИн</w:t>
      </w:r>
      <w:r w:rsidRPr="00D2188C">
        <w:rPr>
          <w:lang w:val="sr-Cyrl-RS"/>
        </w:rPr>
        <w:t xml:space="preserve"> је остао </w:t>
      </w:r>
      <w:r w:rsidR="00EC35C3">
        <w:rPr>
          <w:lang w:val="sr-Cyrl-RS"/>
        </w:rPr>
        <w:t>водећа</w:t>
      </w:r>
      <w:r w:rsidRPr="00D2188C">
        <w:rPr>
          <w:lang w:val="sr-Cyrl-RS"/>
        </w:rPr>
        <w:t xml:space="preserve"> мрежа за професионалне контакте, са преко 675 милиона корисника широм света.</w:t>
      </w:r>
    </w:p>
    <w:p w14:paraId="5260B5B5" w14:textId="74055714" w:rsidR="00B225A1" w:rsidRDefault="00EC35C3" w:rsidP="00D2188C">
      <w:pPr>
        <w:rPr>
          <w:lang w:val="sr-Cyrl-RS"/>
        </w:rPr>
      </w:pPr>
      <w:r>
        <w:rPr>
          <w:lang w:val="sr-Cyrl-RS"/>
        </w:rPr>
        <w:t>Д</w:t>
      </w:r>
      <w:r w:rsidR="00D2188C" w:rsidRPr="00D2188C">
        <w:rPr>
          <w:lang w:val="sr-Cyrl-RS"/>
        </w:rPr>
        <w:t>руштвене мреже су постале кључне тачке за дигитални маркетинг и оглашавање, привлачећи пажњу како корисника тако и маркети</w:t>
      </w:r>
      <w:r w:rsidR="00533352">
        <w:rPr>
          <w:lang w:val="sr-Cyrl-RS"/>
        </w:rPr>
        <w:t>нш</w:t>
      </w:r>
      <w:r w:rsidR="00D2188C" w:rsidRPr="00D2188C">
        <w:rPr>
          <w:lang w:val="sr-Cyrl-RS"/>
        </w:rPr>
        <w:t xml:space="preserve">ких стручњака. </w:t>
      </w:r>
      <w:r>
        <w:rPr>
          <w:lang w:val="sr-Cyrl-RS"/>
        </w:rPr>
        <w:t xml:space="preserve">Већ дуго представљају </w:t>
      </w:r>
      <w:r w:rsidR="00D2188C" w:rsidRPr="00D2188C">
        <w:rPr>
          <w:lang w:val="sr-Cyrl-RS"/>
        </w:rPr>
        <w:t>витални део свакодневног живота милијарди људи широм света, мењајући начин комуникације, забаве и пословања.</w:t>
      </w:r>
      <w:r w:rsidRPr="00EC35C3">
        <w:rPr>
          <w:lang w:val="sr-Cyrl-RS"/>
        </w:rPr>
        <w:t xml:space="preserve"> Забринутост у вези с</w:t>
      </w:r>
      <w:r w:rsidR="00A43D0E">
        <w:rPr>
          <w:lang w:val="sr-Cyrl-RS"/>
        </w:rPr>
        <w:t>а</w:t>
      </w:r>
      <w:r w:rsidRPr="00EC35C3">
        <w:rPr>
          <w:lang w:val="sr-Cyrl-RS"/>
        </w:rPr>
        <w:t xml:space="preserve"> могућим негативним ефектима друштвених мрежа такође расте у складу с</w:t>
      </w:r>
      <w:r w:rsidR="00533352">
        <w:rPr>
          <w:lang w:val="sr-Cyrl-RS"/>
        </w:rPr>
        <w:t>а</w:t>
      </w:r>
      <w:r w:rsidRPr="00EC35C3">
        <w:rPr>
          <w:lang w:val="sr-Cyrl-RS"/>
        </w:rPr>
        <w:t xml:space="preserve"> развојем технологије. На пример, неки </w:t>
      </w:r>
      <w:r w:rsidR="005C0503">
        <w:rPr>
          <w:lang w:val="sr-Cyrl-RS"/>
        </w:rPr>
        <w:t xml:space="preserve">стручњаци </w:t>
      </w:r>
      <w:r w:rsidRPr="00EC35C3">
        <w:rPr>
          <w:lang w:val="sr-Cyrl-RS"/>
        </w:rPr>
        <w:t xml:space="preserve">сматрају да </w:t>
      </w:r>
      <w:r w:rsidR="00533352">
        <w:rPr>
          <w:lang w:val="sr-Cyrl-RS"/>
        </w:rPr>
        <w:t>оне</w:t>
      </w:r>
      <w:r w:rsidRPr="00EC35C3">
        <w:rPr>
          <w:lang w:val="sr-Cyrl-RS"/>
        </w:rPr>
        <w:t xml:space="preserve"> подстичу дехуманизациј</w:t>
      </w:r>
      <w:r w:rsidR="00533352">
        <w:rPr>
          <w:lang w:val="sr-Cyrl-RS"/>
        </w:rPr>
        <w:t xml:space="preserve">у </w:t>
      </w:r>
      <w:r w:rsidRPr="00EC35C3">
        <w:rPr>
          <w:lang w:val="sr-Cyrl-RS"/>
        </w:rPr>
        <w:t xml:space="preserve">која се дешава када се комуницира преко екрана на рачунарима и мобилним уређајима. </w:t>
      </w:r>
      <w:r w:rsidR="00E613F8">
        <w:rPr>
          <w:lang w:val="sr-Cyrl-RS"/>
        </w:rPr>
        <w:t>И</w:t>
      </w:r>
      <w:r w:rsidRPr="00EC35C3">
        <w:rPr>
          <w:lang w:val="sr-Cyrl-RS"/>
        </w:rPr>
        <w:t>страживања такође указују на јаку повезаност између велике употребе друштвених мрежа и повећане депресије, анксиозности, самоће, тенденција ка самоубилачким понашањима и осећаја неприпадности.</w:t>
      </w:r>
    </w:p>
    <w:p w14:paraId="0D0FED60" w14:textId="77777777" w:rsidR="00B225A1" w:rsidRDefault="00B225A1">
      <w:pPr>
        <w:rPr>
          <w:lang w:val="sr-Cyrl-RS"/>
        </w:rPr>
      </w:pPr>
      <w:r>
        <w:rPr>
          <w:lang w:val="sr-Cyrl-RS"/>
        </w:rPr>
        <w:br w:type="page"/>
      </w:r>
    </w:p>
    <w:p w14:paraId="3D8AF5CA" w14:textId="5782598F" w:rsidR="00FB0E88" w:rsidRDefault="00FB0E88" w:rsidP="00FB0E88">
      <w:pPr>
        <w:pStyle w:val="Heading1"/>
        <w:rPr>
          <w:rFonts w:eastAsiaTheme="minorEastAsia"/>
          <w:lang w:val="sr-Cyrl-RS"/>
        </w:rPr>
      </w:pPr>
      <w:r>
        <w:rPr>
          <w:rFonts w:eastAsiaTheme="minorEastAsia"/>
          <w:lang w:val="sr-Cyrl-RS"/>
        </w:rPr>
        <w:lastRenderedPageBreak/>
        <w:t xml:space="preserve"> </w:t>
      </w:r>
      <w:bookmarkStart w:id="3" w:name="_Toc164477813"/>
      <w:r>
        <w:rPr>
          <w:rFonts w:eastAsiaTheme="minorEastAsia"/>
          <w:lang w:val="sr-Cyrl-RS"/>
        </w:rPr>
        <w:t>Приватност</w:t>
      </w:r>
      <w:r w:rsidR="00FA66C2">
        <w:rPr>
          <w:rFonts w:eastAsiaTheme="minorEastAsia"/>
          <w:lang w:val="sr-Cyrl-RS"/>
        </w:rPr>
        <w:t xml:space="preserve"> и безбедност</w:t>
      </w:r>
      <w:r w:rsidR="005C0503">
        <w:rPr>
          <w:rFonts w:eastAsiaTheme="minorEastAsia"/>
          <w:lang w:val="sr-Cyrl-RS"/>
        </w:rPr>
        <w:t xml:space="preserve"> на друштвеним мрежама</w:t>
      </w:r>
      <w:bookmarkEnd w:id="3"/>
    </w:p>
    <w:p w14:paraId="12C0C095" w14:textId="59A1FCD8" w:rsidR="005C0503" w:rsidRDefault="005C0503" w:rsidP="005C0503">
      <w:pPr>
        <w:rPr>
          <w:lang w:val="sr-Cyrl-RS"/>
        </w:rPr>
      </w:pPr>
      <w:r w:rsidRPr="005C0503">
        <w:rPr>
          <w:lang w:val="sr-Cyrl-RS"/>
        </w:rPr>
        <w:t>Популарност друштвених мрежа</w:t>
      </w:r>
      <w:r w:rsidR="00B225A1">
        <w:rPr>
          <w:lang w:val="sr-Cyrl-RS"/>
        </w:rPr>
        <w:t xml:space="preserve"> поред свих предности,</w:t>
      </w:r>
      <w:r w:rsidRPr="005C0503">
        <w:rPr>
          <w:lang w:val="sr-Cyrl-RS"/>
        </w:rPr>
        <w:t xml:space="preserve"> ствара велики ризик за њихове кориснике. Велика количина личних података које корисници деле чини их метама за</w:t>
      </w:r>
      <w:r>
        <w:rPr>
          <w:lang w:val="sr-Cyrl-RS"/>
        </w:rPr>
        <w:t xml:space="preserve"> разне</w:t>
      </w:r>
      <w:r w:rsidRPr="005C0503">
        <w:rPr>
          <w:lang w:val="sr-Cyrl-RS"/>
        </w:rPr>
        <w:t xml:space="preserve"> нападе. Нападачи могу добити осетљиве личне податке и могу и</w:t>
      </w:r>
      <w:r>
        <w:rPr>
          <w:lang w:val="sr-Cyrl-RS"/>
        </w:rPr>
        <w:t>х злоупотребити на много начина.</w:t>
      </w:r>
      <w:r w:rsidRPr="005C0503">
        <w:rPr>
          <w:lang w:val="sr-Cyrl-RS"/>
        </w:rPr>
        <w:t xml:space="preserve"> </w:t>
      </w:r>
      <w:r>
        <w:rPr>
          <w:lang w:val="sr-Cyrl-RS"/>
        </w:rPr>
        <w:t>Овакви напади укључују</w:t>
      </w:r>
      <w:r w:rsidRPr="005C0503">
        <w:rPr>
          <w:lang w:val="sr-Cyrl-RS"/>
        </w:rPr>
        <w:t xml:space="preserve"> спам, злонамерни софтвер и кра</w:t>
      </w:r>
      <w:r>
        <w:rPr>
          <w:lang w:val="sr-Cyrl-RS"/>
        </w:rPr>
        <w:t>ђ</w:t>
      </w:r>
      <w:r w:rsidR="00533352">
        <w:rPr>
          <w:lang w:val="sr-Cyrl-RS"/>
        </w:rPr>
        <w:t>у</w:t>
      </w:r>
      <w:r w:rsidRPr="005C0503">
        <w:rPr>
          <w:lang w:val="sr-Cyrl-RS"/>
        </w:rPr>
        <w:t xml:space="preserve"> идентитета. Осим тога, </w:t>
      </w:r>
      <w:r w:rsidR="00B225A1">
        <w:rPr>
          <w:lang w:val="sr-Cyrl-RS"/>
        </w:rPr>
        <w:t>они</w:t>
      </w:r>
      <w:r w:rsidRPr="005C0503">
        <w:rPr>
          <w:lang w:val="sr-Cyrl-RS"/>
        </w:rPr>
        <w:t xml:space="preserve"> могу пронаћи друге значајне податке, као што су информације о банковним рачунима</w:t>
      </w:r>
      <w:r w:rsidR="00533352">
        <w:rPr>
          <w:lang w:val="sr-Cyrl-RS"/>
        </w:rPr>
        <w:t xml:space="preserve"> </w:t>
      </w:r>
      <w:r w:rsidR="00B225A1">
        <w:rPr>
          <w:lang w:val="sr-Cyrl-RS"/>
        </w:rPr>
        <w:t>што може довести до значајних последица</w:t>
      </w:r>
      <w:r w:rsidRPr="005C0503">
        <w:rPr>
          <w:lang w:val="sr-Cyrl-RS"/>
        </w:rPr>
        <w:t xml:space="preserve">. </w:t>
      </w:r>
      <w:r>
        <w:rPr>
          <w:lang w:val="sr-Cyrl-RS"/>
        </w:rPr>
        <w:t>Добро осмишљен</w:t>
      </w:r>
      <w:r w:rsidRPr="005C0503">
        <w:rPr>
          <w:lang w:val="sr-Cyrl-RS"/>
        </w:rPr>
        <w:t xml:space="preserve"> напад може угрозити</w:t>
      </w:r>
      <w:r>
        <w:rPr>
          <w:lang w:val="sr-Cyrl-RS"/>
        </w:rPr>
        <w:t xml:space="preserve"> чак и велика </w:t>
      </w:r>
      <w:r w:rsidRPr="005C0503">
        <w:rPr>
          <w:lang w:val="sr-Cyrl-RS"/>
        </w:rPr>
        <w:t xml:space="preserve">предузећа. </w:t>
      </w:r>
    </w:p>
    <w:p w14:paraId="0AE87DEF" w14:textId="46CA37FF" w:rsidR="005C0503" w:rsidRPr="005C0503" w:rsidRDefault="005C0503" w:rsidP="005C0503">
      <w:pPr>
        <w:rPr>
          <w:lang w:val="sr-Cyrl-RS"/>
        </w:rPr>
      </w:pPr>
      <w:r>
        <w:rPr>
          <w:lang w:val="sr-Cyrl-RS"/>
        </w:rPr>
        <w:t>На</w:t>
      </w:r>
      <w:r w:rsidRPr="005C0503">
        <w:rPr>
          <w:lang w:val="sr-Cyrl-RS"/>
        </w:rPr>
        <w:t xml:space="preserve"> многим друштвеним мрежама, као што је </w:t>
      </w:r>
      <w:r w:rsidR="00F965D2" w:rsidRPr="005C0503">
        <w:rPr>
          <w:lang w:val="sr-Cyrl-RS"/>
        </w:rPr>
        <w:t>Фејсбук</w:t>
      </w:r>
      <w:r w:rsidRPr="005C0503">
        <w:rPr>
          <w:lang w:val="sr-Cyrl-RS"/>
        </w:rPr>
        <w:t xml:space="preserve">, преовладавају мултимедијални </w:t>
      </w:r>
      <w:r>
        <w:rPr>
          <w:lang w:val="sr-Cyrl-RS"/>
        </w:rPr>
        <w:t>садржаји</w:t>
      </w:r>
      <w:r w:rsidRPr="005C0503">
        <w:rPr>
          <w:lang w:val="sr-Cyrl-RS"/>
        </w:rPr>
        <w:t xml:space="preserve"> који се производе и деле. </w:t>
      </w:r>
      <w:r>
        <w:rPr>
          <w:lang w:val="sr-Cyrl-RS"/>
        </w:rPr>
        <w:t>С</w:t>
      </w:r>
      <w:r w:rsidRPr="005C0503">
        <w:rPr>
          <w:lang w:val="sr-Cyrl-RS"/>
        </w:rPr>
        <w:t>ваких 60 секунди се постав</w:t>
      </w:r>
      <w:r>
        <w:rPr>
          <w:lang w:val="sr-Cyrl-RS"/>
        </w:rPr>
        <w:t>и</w:t>
      </w:r>
      <w:r w:rsidRPr="005C0503">
        <w:rPr>
          <w:lang w:val="sr-Cyrl-RS"/>
        </w:rPr>
        <w:t xml:space="preserve"> </w:t>
      </w:r>
      <w:r>
        <w:rPr>
          <w:lang w:val="sr-Cyrl-RS"/>
        </w:rPr>
        <w:t>пре</w:t>
      </w:r>
      <w:r w:rsidRPr="005C0503">
        <w:rPr>
          <w:lang w:val="sr-Cyrl-RS"/>
        </w:rPr>
        <w:t xml:space="preserve">ко </w:t>
      </w:r>
      <w:r w:rsidR="00853ADB">
        <w:rPr>
          <w:lang w:val="sr-Cyrl-RS"/>
        </w:rPr>
        <w:t>2</w:t>
      </w:r>
      <w:r w:rsidR="00533352">
        <w:rPr>
          <w:lang w:val="sr-Cyrl-RS"/>
        </w:rPr>
        <w:t>4</w:t>
      </w:r>
      <w:r w:rsidR="00853ADB">
        <w:rPr>
          <w:lang w:val="sr-Cyrl-RS"/>
        </w:rPr>
        <w:t>0.</w:t>
      </w:r>
      <w:r w:rsidRPr="005C0503">
        <w:rPr>
          <w:lang w:val="sr-Cyrl-RS"/>
        </w:rPr>
        <w:t xml:space="preserve">000 фотографија. </w:t>
      </w:r>
      <w:r>
        <w:rPr>
          <w:lang w:val="sr-Cyrl-RS"/>
        </w:rPr>
        <w:t>П</w:t>
      </w:r>
      <w:r w:rsidRPr="005C0503">
        <w:rPr>
          <w:lang w:val="sr-Cyrl-RS"/>
        </w:rPr>
        <w:t>росечна стопа гледања и дељења видеа на Фејсбуку повећава</w:t>
      </w:r>
      <w:r>
        <w:rPr>
          <w:lang w:val="sr-Cyrl-RS"/>
        </w:rPr>
        <w:t xml:space="preserve"> се</w:t>
      </w:r>
      <w:r w:rsidRPr="005C0503">
        <w:rPr>
          <w:lang w:val="sr-Cyrl-RS"/>
        </w:rPr>
        <w:t xml:space="preserve"> из дана у дан. Због великог обима мултимедијалних података, </w:t>
      </w:r>
      <w:r w:rsidR="00F965D2">
        <w:rPr>
          <w:lang w:val="sr-Cyrl-RS"/>
        </w:rPr>
        <w:t xml:space="preserve">безбедносни </w:t>
      </w:r>
      <w:r w:rsidRPr="005C0503">
        <w:rPr>
          <w:lang w:val="sr-Cyrl-RS"/>
        </w:rPr>
        <w:t xml:space="preserve">ризици такође се повећавају. </w:t>
      </w:r>
      <w:r w:rsidR="009B1995">
        <w:rPr>
          <w:lang w:val="sr-Cyrl-RS"/>
        </w:rPr>
        <w:t>К</w:t>
      </w:r>
      <w:r w:rsidRPr="005C0503">
        <w:rPr>
          <w:lang w:val="sr-Cyrl-RS"/>
        </w:rPr>
        <w:t>орисни</w:t>
      </w:r>
      <w:r w:rsidR="00F965D2">
        <w:rPr>
          <w:lang w:val="sr-Cyrl-RS"/>
        </w:rPr>
        <w:t>ци</w:t>
      </w:r>
      <w:r w:rsidRPr="005C0503">
        <w:rPr>
          <w:lang w:val="sr-Cyrl-RS"/>
        </w:rPr>
        <w:t xml:space="preserve"> мо</w:t>
      </w:r>
      <w:r w:rsidR="00F965D2">
        <w:rPr>
          <w:lang w:val="sr-Cyrl-RS"/>
        </w:rPr>
        <w:t>гу</w:t>
      </w:r>
      <w:r w:rsidRPr="005C0503">
        <w:rPr>
          <w:lang w:val="sr-Cyrl-RS"/>
        </w:rPr>
        <w:t xml:space="preserve"> </w:t>
      </w:r>
      <w:r w:rsidR="00853ADB">
        <w:rPr>
          <w:lang w:val="sr-Cyrl-RS"/>
        </w:rPr>
        <w:t>да дел</w:t>
      </w:r>
      <w:r w:rsidR="00F965D2">
        <w:rPr>
          <w:lang w:val="sr-Cyrl-RS"/>
        </w:rPr>
        <w:t>е</w:t>
      </w:r>
      <w:r w:rsidRPr="005C0503">
        <w:rPr>
          <w:lang w:val="sr-Cyrl-RS"/>
        </w:rPr>
        <w:t xml:space="preserve"> злонамерне информације на друштвен</w:t>
      </w:r>
      <w:r w:rsidR="009B1995">
        <w:rPr>
          <w:lang w:val="sr-Cyrl-RS"/>
        </w:rPr>
        <w:t>им</w:t>
      </w:r>
      <w:r w:rsidRPr="005C0503">
        <w:rPr>
          <w:lang w:val="sr-Cyrl-RS"/>
        </w:rPr>
        <w:t xml:space="preserve"> мреж</w:t>
      </w:r>
      <w:r w:rsidR="009B1995">
        <w:rPr>
          <w:lang w:val="sr-Cyrl-RS"/>
        </w:rPr>
        <w:t xml:space="preserve">ама </w:t>
      </w:r>
      <w:r w:rsidR="00533352" w:rsidRPr="00533352">
        <w:rPr>
          <w:lang w:val="sr-Cyrl-RS"/>
        </w:rPr>
        <w:t xml:space="preserve">тако што ће их сакрити унутар мултимедијалних </w:t>
      </w:r>
      <w:r w:rsidR="009B1995">
        <w:rPr>
          <w:lang w:val="sr-Cyrl-RS"/>
        </w:rPr>
        <w:t>садржаја</w:t>
      </w:r>
      <w:r w:rsidR="00533352" w:rsidRPr="00533352">
        <w:rPr>
          <w:lang w:val="sr-Cyrl-RS"/>
        </w:rPr>
        <w:t>.</w:t>
      </w:r>
      <w:r w:rsidR="00533352">
        <w:rPr>
          <w:lang w:val="sr-Cyrl-RS"/>
        </w:rPr>
        <w:t xml:space="preserve"> </w:t>
      </w:r>
      <w:r w:rsidRPr="005C0503">
        <w:rPr>
          <w:lang w:val="sr-Cyrl-RS"/>
        </w:rPr>
        <w:t xml:space="preserve">Поред тога, </w:t>
      </w:r>
      <w:r w:rsidR="009B1995">
        <w:rPr>
          <w:lang w:val="sr-Cyrl-RS"/>
        </w:rPr>
        <w:t>овако</w:t>
      </w:r>
      <w:r w:rsidRPr="005C0503">
        <w:rPr>
          <w:lang w:val="sr-Cyrl-RS"/>
        </w:rPr>
        <w:t xml:space="preserve"> нападач може лако пронаћи </w:t>
      </w:r>
      <w:r w:rsidR="009B1995">
        <w:rPr>
          <w:lang w:val="sr-Cyrl-RS"/>
        </w:rPr>
        <w:t>осетљиве</w:t>
      </w:r>
      <w:r w:rsidRPr="005C0503">
        <w:rPr>
          <w:lang w:val="sr-Cyrl-RS"/>
        </w:rPr>
        <w:t xml:space="preserve"> информације, као што су идентитет и локација</w:t>
      </w:r>
      <w:r w:rsidR="00853ADB">
        <w:rPr>
          <w:lang w:val="sr-Cyrl-RS"/>
        </w:rPr>
        <w:t>.</w:t>
      </w:r>
    </w:p>
    <w:p w14:paraId="71D6CFB9" w14:textId="5D66B541" w:rsidR="00FC02F4" w:rsidRPr="00303192" w:rsidRDefault="00853ADB">
      <w:pPr>
        <w:rPr>
          <w:lang w:val="sr-Cyrl-RS"/>
        </w:rPr>
      </w:pPr>
      <w:r w:rsidRPr="00853ADB">
        <w:rPr>
          <w:lang w:val="sr-Cyrl-RS"/>
        </w:rPr>
        <w:t>У 2005. години, Мајспејс је напао</w:t>
      </w:r>
      <w:r>
        <w:rPr>
          <w:lang w:val="sr-Cyrl-RS"/>
        </w:rPr>
        <w:t xml:space="preserve"> вирус „</w:t>
      </w:r>
      <w:r>
        <w:t>Samy</w:t>
      </w:r>
      <w:r w:rsidRPr="00853ADB">
        <w:rPr>
          <w:lang w:val="sr-Cyrl-RS"/>
        </w:rPr>
        <w:t xml:space="preserve"> </w:t>
      </w:r>
      <w:r>
        <w:t>worm</w:t>
      </w:r>
      <w:r w:rsidRPr="00853ADB">
        <w:rPr>
          <w:lang w:val="sr-Cyrl-RS"/>
        </w:rPr>
        <w:t xml:space="preserve">”, који </w:t>
      </w:r>
      <w:r w:rsidR="009B1995">
        <w:rPr>
          <w:lang w:val="sr-Cyrl-RS"/>
        </w:rPr>
        <w:t xml:space="preserve">се </w:t>
      </w:r>
      <w:r w:rsidRPr="00853ADB">
        <w:rPr>
          <w:lang w:val="sr-Cyrl-RS"/>
        </w:rPr>
        <w:t>преносио</w:t>
      </w:r>
      <w:r>
        <w:rPr>
          <w:lang w:val="sr-Cyrl-RS"/>
        </w:rPr>
        <w:t xml:space="preserve"> </w:t>
      </w:r>
      <w:r w:rsidRPr="00853ADB">
        <w:rPr>
          <w:lang w:val="sr-Cyrl-RS"/>
        </w:rPr>
        <w:t xml:space="preserve">веома брзо. Није крао личне </w:t>
      </w:r>
      <w:r w:rsidR="009B1995">
        <w:rPr>
          <w:lang w:val="sr-Cyrl-RS"/>
        </w:rPr>
        <w:t>податке</w:t>
      </w:r>
      <w:r w:rsidRPr="00853ADB">
        <w:rPr>
          <w:lang w:val="sr-Cyrl-RS"/>
        </w:rPr>
        <w:t xml:space="preserve"> корисника, али је имао опасан ефекат на општ</w:t>
      </w:r>
      <w:r w:rsidR="00FA66C2">
        <w:rPr>
          <w:lang w:val="sr-Cyrl-RS"/>
        </w:rPr>
        <w:t xml:space="preserve">у безбедност </w:t>
      </w:r>
      <w:r w:rsidR="009B1995">
        <w:rPr>
          <w:lang w:val="sr-Cyrl-RS"/>
        </w:rPr>
        <w:t>ове мреже</w:t>
      </w:r>
      <w:r w:rsidRPr="00853ADB">
        <w:rPr>
          <w:lang w:val="sr-Cyrl-RS"/>
        </w:rPr>
        <w:t>.</w:t>
      </w:r>
      <w:r w:rsidR="00FA66C2">
        <w:rPr>
          <w:lang w:val="sr-Cyrl-RS"/>
        </w:rPr>
        <w:t xml:space="preserve"> Н</w:t>
      </w:r>
      <w:r w:rsidR="00FA66C2" w:rsidRPr="00FA66C2">
        <w:rPr>
          <w:lang w:val="sr-Cyrl-RS"/>
        </w:rPr>
        <w:t xml:space="preserve">осио је садржај који би на профилу жртве приказао поруку </w:t>
      </w:r>
      <w:r w:rsidR="009B1995">
        <w:rPr>
          <w:lang w:val="sr-Cyrl-RS"/>
        </w:rPr>
        <w:t>„</w:t>
      </w:r>
      <w:r w:rsidR="00FA66C2">
        <w:t>but</w:t>
      </w:r>
      <w:r w:rsidR="00FA66C2" w:rsidRPr="00FA66C2">
        <w:rPr>
          <w:lang w:val="sr-Cyrl-RS"/>
        </w:rPr>
        <w:t xml:space="preserve"> </w:t>
      </w:r>
      <w:r w:rsidR="00FA66C2">
        <w:t>most</w:t>
      </w:r>
      <w:r w:rsidR="00FA66C2" w:rsidRPr="00FA66C2">
        <w:rPr>
          <w:lang w:val="sr-Cyrl-RS"/>
        </w:rPr>
        <w:t xml:space="preserve"> </w:t>
      </w:r>
      <w:r w:rsidR="00FA66C2">
        <w:t>of</w:t>
      </w:r>
      <w:r w:rsidR="00FA66C2" w:rsidRPr="00FA66C2">
        <w:rPr>
          <w:lang w:val="sr-Cyrl-RS"/>
        </w:rPr>
        <w:t xml:space="preserve"> </w:t>
      </w:r>
      <w:r w:rsidR="00FA66C2">
        <w:t>all</w:t>
      </w:r>
      <w:r w:rsidR="00FA66C2" w:rsidRPr="00FA66C2">
        <w:rPr>
          <w:lang w:val="sr-Cyrl-RS"/>
        </w:rPr>
        <w:t xml:space="preserve">, </w:t>
      </w:r>
      <w:proofErr w:type="spellStart"/>
      <w:r w:rsidR="00FA66C2">
        <w:t>samy</w:t>
      </w:r>
      <w:proofErr w:type="spellEnd"/>
      <w:r w:rsidR="00FA66C2" w:rsidRPr="00FA66C2">
        <w:rPr>
          <w:lang w:val="sr-Cyrl-RS"/>
        </w:rPr>
        <w:t xml:space="preserve"> </w:t>
      </w:r>
      <w:r w:rsidR="00FA66C2">
        <w:t>is</w:t>
      </w:r>
      <w:r w:rsidR="00FA66C2" w:rsidRPr="00FA66C2">
        <w:rPr>
          <w:lang w:val="sr-Cyrl-RS"/>
        </w:rPr>
        <w:t xml:space="preserve"> </w:t>
      </w:r>
      <w:r w:rsidR="00FA66C2">
        <w:t>my</w:t>
      </w:r>
      <w:r w:rsidR="00FA66C2" w:rsidRPr="00FA66C2">
        <w:rPr>
          <w:lang w:val="sr-Cyrl-RS"/>
        </w:rPr>
        <w:t xml:space="preserve"> </w:t>
      </w:r>
      <w:r w:rsidR="00FA66C2">
        <w:t>hero</w:t>
      </w:r>
      <w:r w:rsidR="009B1995">
        <w:rPr>
          <w:lang w:val="sr-Cyrl-RS"/>
        </w:rPr>
        <w:t xml:space="preserve">“ </w:t>
      </w:r>
      <w:r w:rsidR="00FA66C2" w:rsidRPr="00FA66C2">
        <w:rPr>
          <w:lang w:val="sr-Cyrl-RS"/>
        </w:rPr>
        <w:t>и послао захтев за пријатељство С</w:t>
      </w:r>
      <w:r w:rsidR="00533352">
        <w:rPr>
          <w:lang w:val="sr-Cyrl-RS"/>
        </w:rPr>
        <w:t>е</w:t>
      </w:r>
      <w:r w:rsidR="00FA66C2" w:rsidRPr="00FA66C2">
        <w:rPr>
          <w:lang w:val="sr-Cyrl-RS"/>
        </w:rPr>
        <w:t xml:space="preserve">мију. Када би </w:t>
      </w:r>
      <w:r w:rsidR="009B1995">
        <w:rPr>
          <w:lang w:val="sr-Cyrl-RS"/>
        </w:rPr>
        <w:t xml:space="preserve">други </w:t>
      </w:r>
      <w:r w:rsidR="00FA66C2" w:rsidRPr="00FA66C2">
        <w:rPr>
          <w:lang w:val="sr-Cyrl-RS"/>
        </w:rPr>
        <w:t xml:space="preserve">корисник </w:t>
      </w:r>
      <w:r w:rsidR="009B1995">
        <w:rPr>
          <w:lang w:val="sr-Cyrl-RS"/>
        </w:rPr>
        <w:t xml:space="preserve">отворио </w:t>
      </w:r>
      <w:r w:rsidR="00FA66C2" w:rsidRPr="00FA66C2">
        <w:rPr>
          <w:lang w:val="sr-Cyrl-RS"/>
        </w:rPr>
        <w:t xml:space="preserve">тај профил, садржај би се </w:t>
      </w:r>
      <w:r w:rsidR="00FA66C2">
        <w:rPr>
          <w:lang w:val="sr-Cyrl-RS"/>
        </w:rPr>
        <w:t>копирао</w:t>
      </w:r>
      <w:r w:rsidR="00FA66C2" w:rsidRPr="00FA66C2">
        <w:rPr>
          <w:lang w:val="sr-Cyrl-RS"/>
        </w:rPr>
        <w:t xml:space="preserve"> и постав</w:t>
      </w:r>
      <w:r w:rsidR="00FA66C2">
        <w:rPr>
          <w:lang w:val="sr-Cyrl-RS"/>
        </w:rPr>
        <w:t>ио</w:t>
      </w:r>
      <w:r w:rsidR="00FA66C2" w:rsidRPr="00FA66C2">
        <w:rPr>
          <w:lang w:val="sr-Cyrl-RS"/>
        </w:rPr>
        <w:t xml:space="preserve"> на њихов профил, настављајући </w:t>
      </w:r>
      <w:r w:rsidR="00FA66C2">
        <w:rPr>
          <w:lang w:val="sr-Cyrl-RS"/>
        </w:rPr>
        <w:t>ширење</w:t>
      </w:r>
      <w:r w:rsidR="00FA66C2" w:rsidRPr="00FA66C2">
        <w:rPr>
          <w:lang w:val="sr-Cyrl-RS"/>
        </w:rPr>
        <w:t xml:space="preserve"> </w:t>
      </w:r>
      <w:r w:rsidR="00FA66C2">
        <w:rPr>
          <w:lang w:val="sr-Cyrl-RS"/>
        </w:rPr>
        <w:t>вируса</w:t>
      </w:r>
      <w:r w:rsidR="00FA66C2" w:rsidRPr="00FA66C2">
        <w:rPr>
          <w:lang w:val="sr-Cyrl-RS"/>
        </w:rPr>
        <w:t xml:space="preserve">. Мајспејс је од тада </w:t>
      </w:r>
      <w:r w:rsidR="00FA66C2">
        <w:rPr>
          <w:lang w:val="sr-Cyrl-RS"/>
        </w:rPr>
        <w:t>п</w:t>
      </w:r>
      <w:r w:rsidR="00FA66C2" w:rsidRPr="00FA66C2">
        <w:rPr>
          <w:lang w:val="sr-Cyrl-RS"/>
        </w:rPr>
        <w:t xml:space="preserve">ојачао безбедност свог </w:t>
      </w:r>
      <w:r w:rsidR="00FA66C2">
        <w:rPr>
          <w:lang w:val="sr-Cyrl-RS"/>
        </w:rPr>
        <w:t>сајта</w:t>
      </w:r>
      <w:r w:rsidR="00FA66C2" w:rsidRPr="00FA66C2">
        <w:rPr>
          <w:lang w:val="sr-Cyrl-RS"/>
        </w:rPr>
        <w:t>.</w:t>
      </w:r>
      <w:r w:rsidR="00533352">
        <w:rPr>
          <w:lang w:val="sr-Cyrl-RS"/>
        </w:rPr>
        <w:t xml:space="preserve"> </w:t>
      </w:r>
      <w:r w:rsidRPr="00853ADB">
        <w:rPr>
          <w:lang w:val="sr-Cyrl-RS"/>
        </w:rPr>
        <w:t xml:space="preserve">У априлу 2009. године, </w:t>
      </w:r>
      <w:r w:rsidR="009B1995">
        <w:rPr>
          <w:lang w:val="sr-Cyrl-RS"/>
        </w:rPr>
        <w:t xml:space="preserve">(тадашњи) </w:t>
      </w:r>
      <w:r w:rsidRPr="00853ADB">
        <w:rPr>
          <w:lang w:val="sr-Cyrl-RS"/>
        </w:rPr>
        <w:t xml:space="preserve">Твитер је напао </w:t>
      </w:r>
      <w:r w:rsidR="00FA66C2">
        <w:rPr>
          <w:lang w:val="sr-Cyrl-RS"/>
        </w:rPr>
        <w:t>вирус</w:t>
      </w:r>
      <w:r w:rsidRPr="00853ADB">
        <w:rPr>
          <w:lang w:val="sr-Cyrl-RS"/>
        </w:rPr>
        <w:t xml:space="preserve"> </w:t>
      </w:r>
      <w:r w:rsidR="00FA66C2">
        <w:rPr>
          <w:lang w:val="sr-Cyrl-RS"/>
        </w:rPr>
        <w:t>„</w:t>
      </w:r>
      <w:proofErr w:type="spellStart"/>
      <w:r w:rsidR="00FA66C2">
        <w:t>Mikeyy</w:t>
      </w:r>
      <w:proofErr w:type="spellEnd"/>
      <w:r w:rsidR="00FA66C2">
        <w:rPr>
          <w:lang w:val="sr-Cyrl-RS"/>
        </w:rPr>
        <w:t>“</w:t>
      </w:r>
      <w:r w:rsidRPr="00853ADB">
        <w:rPr>
          <w:lang w:val="sr-Cyrl-RS"/>
        </w:rPr>
        <w:t xml:space="preserve">, који такође није крао личне информације корисника, већ је заменио њихове податке са неким неупотребљивим подацима. У мају 2009. године, Фејсбук је напао </w:t>
      </w:r>
      <w:r w:rsidR="00FA66C2">
        <w:rPr>
          <w:lang w:val="sr-Cyrl-RS"/>
        </w:rPr>
        <w:t>вирус</w:t>
      </w:r>
      <w:r w:rsidRPr="00853ADB">
        <w:rPr>
          <w:lang w:val="sr-Cyrl-RS"/>
        </w:rPr>
        <w:t xml:space="preserve"> </w:t>
      </w:r>
      <w:r w:rsidR="00FA66C2">
        <w:rPr>
          <w:lang w:val="sr-Cyrl-RS"/>
        </w:rPr>
        <w:t>„</w:t>
      </w:r>
      <w:r w:rsidR="00FA66C2">
        <w:t>Koobface</w:t>
      </w:r>
      <w:r w:rsidR="00FA66C2">
        <w:rPr>
          <w:lang w:val="sr-Cyrl-RS"/>
        </w:rPr>
        <w:t>“</w:t>
      </w:r>
      <w:r w:rsidRPr="00853ADB">
        <w:rPr>
          <w:lang w:val="sr-Cyrl-RS"/>
        </w:rPr>
        <w:t xml:space="preserve">, који је крао </w:t>
      </w:r>
      <w:r w:rsidR="009B1995">
        <w:rPr>
          <w:lang w:val="sr-Cyrl-RS"/>
        </w:rPr>
        <w:t>осетљиве податке</w:t>
      </w:r>
      <w:r w:rsidRPr="00853ADB">
        <w:rPr>
          <w:lang w:val="sr-Cyrl-RS"/>
        </w:rPr>
        <w:t xml:space="preserve">, као што </w:t>
      </w:r>
      <w:r w:rsidR="00FA66C2">
        <w:rPr>
          <w:lang w:val="sr-Cyrl-RS"/>
        </w:rPr>
        <w:t xml:space="preserve">је </w:t>
      </w:r>
      <w:r w:rsidR="00FC02F4">
        <w:rPr>
          <w:lang w:val="sr-Cyrl-RS"/>
        </w:rPr>
        <w:t>лозинка</w:t>
      </w:r>
      <w:r w:rsidRPr="00853ADB">
        <w:rPr>
          <w:lang w:val="sr-Cyrl-RS"/>
        </w:rPr>
        <w:t>.</w:t>
      </w:r>
      <w:r w:rsidR="00303192" w:rsidRPr="00303192">
        <w:rPr>
          <w:lang w:val="sr-Cyrl-RS"/>
        </w:rPr>
        <w:t xml:space="preserve"> </w:t>
      </w:r>
      <w:r w:rsidR="00876950">
        <w:rPr>
          <w:lang w:val="sr-Cyrl-RS"/>
        </w:rPr>
        <w:t xml:space="preserve">Чак је и сам </w:t>
      </w:r>
      <w:r w:rsidR="00303192" w:rsidRPr="00303192">
        <w:rPr>
          <w:lang w:val="sr-Cyrl-RS"/>
        </w:rPr>
        <w:t>извршн</w:t>
      </w:r>
      <w:r w:rsidR="00876950">
        <w:rPr>
          <w:lang w:val="sr-Cyrl-RS"/>
        </w:rPr>
        <w:t>и</w:t>
      </w:r>
      <w:r w:rsidR="00303192" w:rsidRPr="00303192">
        <w:rPr>
          <w:lang w:val="sr-Cyrl-RS"/>
        </w:rPr>
        <w:t xml:space="preserve"> директор Фејсбука</w:t>
      </w:r>
      <w:r w:rsidR="009B1995">
        <w:rPr>
          <w:lang w:val="sr-Cyrl-RS"/>
        </w:rPr>
        <w:t>,</w:t>
      </w:r>
      <w:r w:rsidR="00876950">
        <w:rPr>
          <w:lang w:val="sr-Cyrl-RS"/>
        </w:rPr>
        <w:t xml:space="preserve"> </w:t>
      </w:r>
      <w:r w:rsidR="00876950" w:rsidRPr="00303192">
        <w:rPr>
          <w:lang w:val="sr-Cyrl-RS"/>
        </w:rPr>
        <w:t xml:space="preserve">Марк </w:t>
      </w:r>
      <w:r w:rsidR="009B1995">
        <w:rPr>
          <w:lang w:val="sr-Cyrl-RS"/>
        </w:rPr>
        <w:t>Закер</w:t>
      </w:r>
      <w:r w:rsidR="00876950" w:rsidRPr="00303192">
        <w:rPr>
          <w:lang w:val="sr-Cyrl-RS"/>
        </w:rPr>
        <w:t>берг</w:t>
      </w:r>
      <w:r w:rsidR="009B1995">
        <w:rPr>
          <w:lang w:val="sr-Cyrl-RS"/>
        </w:rPr>
        <w:t>,</w:t>
      </w:r>
      <w:r w:rsidR="00876950" w:rsidRPr="00303192">
        <w:rPr>
          <w:lang w:val="sr-Cyrl-RS"/>
        </w:rPr>
        <w:t xml:space="preserve"> </w:t>
      </w:r>
      <w:r w:rsidR="00876950">
        <w:rPr>
          <w:lang w:val="sr-Cyrl-RS"/>
        </w:rPr>
        <w:t>био жртва хакерског напада</w:t>
      </w:r>
      <w:r w:rsidR="00533352">
        <w:rPr>
          <w:lang w:val="sr-Cyrl-RS"/>
        </w:rPr>
        <w:t xml:space="preserve"> </w:t>
      </w:r>
      <w:r w:rsidR="00533352" w:rsidRPr="00303192">
        <w:rPr>
          <w:lang w:val="sr-Cyrl-RS"/>
        </w:rPr>
        <w:t>2015.</w:t>
      </w:r>
      <w:r w:rsidR="00533352">
        <w:rPr>
          <w:lang w:val="sr-Cyrl-RS"/>
        </w:rPr>
        <w:t xml:space="preserve"> године</w:t>
      </w:r>
      <w:r w:rsidR="00876950">
        <w:rPr>
          <w:lang w:val="sr-Cyrl-RS"/>
        </w:rPr>
        <w:t>,</w:t>
      </w:r>
      <w:r w:rsidR="00303192" w:rsidRPr="00303192">
        <w:rPr>
          <w:lang w:val="sr-Cyrl-RS"/>
        </w:rPr>
        <w:t xml:space="preserve"> </w:t>
      </w:r>
      <w:r w:rsidR="00876950">
        <w:rPr>
          <w:lang w:val="sr-Cyrl-RS"/>
        </w:rPr>
        <w:t>када</w:t>
      </w:r>
      <w:r w:rsidR="00303192" w:rsidRPr="00303192">
        <w:rPr>
          <w:lang w:val="sr-Cyrl-RS"/>
        </w:rPr>
        <w:t xml:space="preserve"> је </w:t>
      </w:r>
      <w:r w:rsidR="00876950">
        <w:rPr>
          <w:lang w:val="sr-Cyrl-RS"/>
        </w:rPr>
        <w:t>нападач</w:t>
      </w:r>
      <w:r w:rsidR="00303192" w:rsidRPr="00303192">
        <w:rPr>
          <w:lang w:val="sr-Cyrl-RS"/>
        </w:rPr>
        <w:t xml:space="preserve"> користио његову ЛинкдИн лозинку "dadada"</w:t>
      </w:r>
      <w:r w:rsidR="00876950">
        <w:rPr>
          <w:lang w:val="sr-Cyrl-RS"/>
        </w:rPr>
        <w:t xml:space="preserve"> како би приступио налозима на</w:t>
      </w:r>
      <w:r w:rsidR="00876950" w:rsidRPr="00876950">
        <w:rPr>
          <w:lang w:val="sr-Cyrl-RS"/>
        </w:rPr>
        <w:t xml:space="preserve"> </w:t>
      </w:r>
      <w:r w:rsidR="00876950" w:rsidRPr="00303192">
        <w:rPr>
          <w:lang w:val="sr-Cyrl-RS"/>
        </w:rPr>
        <w:t>Пинтр</w:t>
      </w:r>
      <w:r w:rsidR="009B1995">
        <w:rPr>
          <w:lang w:val="sr-Cyrl-RS"/>
        </w:rPr>
        <w:t>а</w:t>
      </w:r>
      <w:r w:rsidR="00876950" w:rsidRPr="00303192">
        <w:rPr>
          <w:lang w:val="sr-Cyrl-RS"/>
        </w:rPr>
        <w:t>сту</w:t>
      </w:r>
      <w:r w:rsidR="009B1995">
        <w:rPr>
          <w:lang w:val="sr-Cyrl-RS"/>
        </w:rPr>
        <w:t xml:space="preserve"> (</w:t>
      </w:r>
      <w:r w:rsidR="009B1995">
        <w:rPr>
          <w:lang w:val="sr-Latn-RS"/>
        </w:rPr>
        <w:t>Pinterest</w:t>
      </w:r>
      <w:r w:rsidR="009B1995">
        <w:rPr>
          <w:lang w:val="sr-Cyrl-RS"/>
        </w:rPr>
        <w:t>)</w:t>
      </w:r>
      <w:r w:rsidR="00876950" w:rsidRPr="00303192">
        <w:rPr>
          <w:lang w:val="sr-Cyrl-RS"/>
        </w:rPr>
        <w:t xml:space="preserve"> и </w:t>
      </w:r>
      <w:r w:rsidR="009B1995">
        <w:rPr>
          <w:lang w:val="sr-Cyrl-RS"/>
        </w:rPr>
        <w:t xml:space="preserve">(тадашњем) </w:t>
      </w:r>
      <w:r w:rsidR="00876950" w:rsidRPr="00303192">
        <w:rPr>
          <w:lang w:val="sr-Cyrl-RS"/>
        </w:rPr>
        <w:t>Твитеру</w:t>
      </w:r>
      <w:r w:rsidR="00876950">
        <w:rPr>
          <w:lang w:val="sr-Cyrl-RS"/>
        </w:rPr>
        <w:t>.</w:t>
      </w:r>
    </w:p>
    <w:p w14:paraId="376A6538" w14:textId="16ADBD24" w:rsidR="00816917" w:rsidRPr="00936C41" w:rsidRDefault="00FC02F4">
      <w:pPr>
        <w:rPr>
          <w:lang w:val="sr-Cyrl-RS"/>
        </w:rPr>
      </w:pPr>
      <w:r w:rsidRPr="00FC02F4">
        <w:rPr>
          <w:lang w:val="sr-Cyrl-RS"/>
        </w:rPr>
        <w:t xml:space="preserve">Са порастом </w:t>
      </w:r>
      <w:r>
        <w:rPr>
          <w:lang w:val="sr-Cyrl-RS"/>
        </w:rPr>
        <w:t>напада</w:t>
      </w:r>
      <w:r w:rsidRPr="00FC02F4">
        <w:rPr>
          <w:lang w:val="sr-Cyrl-RS"/>
        </w:rPr>
        <w:t xml:space="preserve">, многи </w:t>
      </w:r>
      <w:r>
        <w:rPr>
          <w:lang w:val="sr-Cyrl-RS"/>
        </w:rPr>
        <w:t xml:space="preserve">стручњаци </w:t>
      </w:r>
      <w:r w:rsidRPr="00FC02F4">
        <w:rPr>
          <w:lang w:val="sr-Cyrl-RS"/>
        </w:rPr>
        <w:t>су предложили различита решења како би заштитили кориснике друштвених мрежа од претњи изазваних мултимедијалним подацима</w:t>
      </w:r>
      <w:r>
        <w:rPr>
          <w:lang w:val="sr-Cyrl-RS"/>
        </w:rPr>
        <w:t xml:space="preserve">, као што су </w:t>
      </w:r>
      <w:r w:rsidRPr="00FC02F4">
        <w:rPr>
          <w:lang w:val="sr-Cyrl-RS"/>
        </w:rPr>
        <w:t>увођење</w:t>
      </w:r>
      <w:r w:rsidR="00A86CBA" w:rsidRPr="00A86CBA">
        <w:rPr>
          <w:lang w:val="sr-Cyrl-RS"/>
        </w:rPr>
        <w:t xml:space="preserve"> </w:t>
      </w:r>
      <w:r w:rsidR="00A86CBA">
        <w:rPr>
          <w:lang w:val="sr-Cyrl-RS"/>
        </w:rPr>
        <w:t>дигиталних</w:t>
      </w:r>
      <w:r w:rsidRPr="00FC02F4">
        <w:rPr>
          <w:lang w:val="sr-Cyrl-RS"/>
        </w:rPr>
        <w:t xml:space="preserve"> водених жигова (watermarking)</w:t>
      </w:r>
      <w:r>
        <w:rPr>
          <w:lang w:val="sr-Cyrl-RS"/>
        </w:rPr>
        <w:t xml:space="preserve"> и</w:t>
      </w:r>
      <w:r w:rsidRPr="00FC02F4">
        <w:rPr>
          <w:lang w:val="sr-Cyrl-RS"/>
        </w:rPr>
        <w:t xml:space="preserve"> стеганализ</w:t>
      </w:r>
      <w:r>
        <w:rPr>
          <w:lang w:val="sr-Cyrl-RS"/>
        </w:rPr>
        <w:t>а</w:t>
      </w:r>
      <w:r w:rsidRPr="00FC02F4">
        <w:rPr>
          <w:lang w:val="sr-Cyrl-RS"/>
        </w:rPr>
        <w:t xml:space="preserve"> </w:t>
      </w:r>
      <w:r w:rsidRPr="00FC02F4">
        <w:rPr>
          <w:lang w:val="sr-Cyrl-RS"/>
        </w:rPr>
        <w:lastRenderedPageBreak/>
        <w:t xml:space="preserve">(steganalysis). </w:t>
      </w:r>
      <w:r>
        <w:rPr>
          <w:lang w:val="sr-Cyrl-RS"/>
        </w:rPr>
        <w:t>Д</w:t>
      </w:r>
      <w:r w:rsidRPr="00FC02F4">
        <w:rPr>
          <w:lang w:val="sr-Cyrl-RS"/>
        </w:rPr>
        <w:t>етекција спама и детекција фишинга (</w:t>
      </w:r>
      <w:r>
        <w:t>phishing</w:t>
      </w:r>
      <w:r w:rsidRPr="00FC02F4">
        <w:rPr>
          <w:lang w:val="sr-Cyrl-RS"/>
        </w:rPr>
        <w:t xml:space="preserve">) </w:t>
      </w:r>
      <w:r>
        <w:rPr>
          <w:lang w:val="sr-Cyrl-RS"/>
        </w:rPr>
        <w:t>користе се</w:t>
      </w:r>
      <w:r w:rsidRPr="00FC02F4">
        <w:rPr>
          <w:lang w:val="sr-Cyrl-RS"/>
        </w:rPr>
        <w:t xml:space="preserve"> за ублажавање традиционалних претњи. Међутим, многа уграђена сигурносна решења, као што су механизми аутентификације и поставке приватности</w:t>
      </w:r>
      <w:r>
        <w:rPr>
          <w:lang w:val="sr-Cyrl-RS"/>
        </w:rPr>
        <w:t xml:space="preserve">, </w:t>
      </w:r>
      <w:r w:rsidRPr="00FC02F4">
        <w:rPr>
          <w:lang w:val="sr-Cyrl-RS"/>
        </w:rPr>
        <w:t xml:space="preserve">као и комерцијална решења, као што су </w:t>
      </w:r>
      <w:r w:rsidR="00A86CBA">
        <w:rPr>
          <w:lang w:val="sr-Cyrl-RS"/>
        </w:rPr>
        <w:t>надгледање</w:t>
      </w:r>
      <w:r w:rsidRPr="00FC02F4">
        <w:rPr>
          <w:lang w:val="sr-Cyrl-RS"/>
        </w:rPr>
        <w:t xml:space="preserve"> малолетника (</w:t>
      </w:r>
      <w:r>
        <w:t>minor</w:t>
      </w:r>
      <w:r w:rsidRPr="00FC02F4">
        <w:rPr>
          <w:lang w:val="sr-Cyrl-RS"/>
        </w:rPr>
        <w:t xml:space="preserve"> </w:t>
      </w:r>
      <w:r>
        <w:t>monitor</w:t>
      </w:r>
      <w:r w:rsidRPr="00FC02F4">
        <w:rPr>
          <w:lang w:val="sr-Cyrl-RS"/>
        </w:rPr>
        <w:t>) и апликације за друштвену заштиту (</w:t>
      </w:r>
      <w:r>
        <w:t>social</w:t>
      </w:r>
      <w:r w:rsidRPr="00FC02F4">
        <w:rPr>
          <w:lang w:val="sr-Cyrl-RS"/>
        </w:rPr>
        <w:t xml:space="preserve"> </w:t>
      </w:r>
      <w:r>
        <w:t>protection</w:t>
      </w:r>
      <w:r w:rsidRPr="00FC02F4">
        <w:rPr>
          <w:lang w:val="sr-Cyrl-RS"/>
        </w:rPr>
        <w:t xml:space="preserve"> </w:t>
      </w:r>
      <w:r>
        <w:t>application</w:t>
      </w:r>
      <w:r w:rsidR="009B1995" w:rsidRPr="009B1995">
        <w:rPr>
          <w:lang w:val="sr-Cyrl-RS"/>
        </w:rPr>
        <w:t>s</w:t>
      </w:r>
      <w:r w:rsidRPr="00FC02F4">
        <w:rPr>
          <w:lang w:val="sr-Cyrl-RS"/>
        </w:rPr>
        <w:t>), такође служе као заштита од оба типа претњи на друштвеним мрежама.</w:t>
      </w:r>
      <w:r w:rsidR="00853ADB" w:rsidRPr="00853ADB">
        <w:rPr>
          <w:lang w:val="sr-Cyrl-RS"/>
        </w:rPr>
        <w:t xml:space="preserve"> </w:t>
      </w:r>
    </w:p>
    <w:p w14:paraId="7C520E37" w14:textId="04CEEC87" w:rsidR="00816917" w:rsidRDefault="00816917">
      <w:pPr>
        <w:rPr>
          <w:lang w:val="sr-Cyrl-RS"/>
        </w:rPr>
      </w:pPr>
      <w:r>
        <w:rPr>
          <w:lang w:val="sr-Cyrl-RS"/>
        </w:rPr>
        <w:t>Безбедносне претње на мрежама можемо класификовати на следећи начин:</w:t>
      </w:r>
    </w:p>
    <w:p w14:paraId="794694AA" w14:textId="3720ABFB" w:rsidR="00816917" w:rsidRPr="003F6E59" w:rsidRDefault="00692D47" w:rsidP="00692D47">
      <w:pPr>
        <w:pStyle w:val="ListParagraph"/>
        <w:numPr>
          <w:ilvl w:val="0"/>
          <w:numId w:val="26"/>
        </w:numPr>
        <w:rPr>
          <w:b/>
          <w:bCs/>
          <w:lang w:val="sr-Cyrl-RS"/>
        </w:rPr>
      </w:pPr>
      <w:proofErr w:type="spellStart"/>
      <w:r w:rsidRPr="003F6E59">
        <w:rPr>
          <w:b/>
          <w:bCs/>
        </w:rPr>
        <w:t>Претња</w:t>
      </w:r>
      <w:proofErr w:type="spellEnd"/>
      <w:r w:rsidRPr="003F6E59">
        <w:rPr>
          <w:b/>
          <w:bCs/>
        </w:rPr>
        <w:t xml:space="preserve"> </w:t>
      </w:r>
      <w:proofErr w:type="spellStart"/>
      <w:r w:rsidRPr="003F6E59">
        <w:rPr>
          <w:b/>
          <w:bCs/>
        </w:rPr>
        <w:t>од</w:t>
      </w:r>
      <w:proofErr w:type="spellEnd"/>
      <w:r w:rsidRPr="003F6E59">
        <w:rPr>
          <w:b/>
          <w:bCs/>
        </w:rPr>
        <w:t xml:space="preserve"> </w:t>
      </w:r>
      <w:proofErr w:type="spellStart"/>
      <w:r w:rsidRPr="003F6E59">
        <w:rPr>
          <w:b/>
          <w:bCs/>
        </w:rPr>
        <w:t>мултимедијалног</w:t>
      </w:r>
      <w:proofErr w:type="spellEnd"/>
      <w:r w:rsidRPr="003F6E59">
        <w:rPr>
          <w:b/>
          <w:bCs/>
        </w:rPr>
        <w:t xml:space="preserve"> </w:t>
      </w:r>
      <w:proofErr w:type="spellStart"/>
      <w:r w:rsidRPr="003F6E59">
        <w:rPr>
          <w:b/>
          <w:bCs/>
        </w:rPr>
        <w:t>садржаја</w:t>
      </w:r>
      <w:proofErr w:type="spellEnd"/>
    </w:p>
    <w:p w14:paraId="4E6F3520" w14:textId="7F464DD0" w:rsidR="00692D47" w:rsidRDefault="00692D47" w:rsidP="00692D47">
      <w:pPr>
        <w:pStyle w:val="ListParagraph"/>
        <w:numPr>
          <w:ilvl w:val="1"/>
          <w:numId w:val="26"/>
        </w:numPr>
        <w:rPr>
          <w:lang w:val="sr-Cyrl-RS"/>
        </w:rPr>
      </w:pPr>
      <w:r w:rsidRPr="00692D47">
        <w:rPr>
          <w:lang w:val="sr-Cyrl-RS"/>
        </w:rPr>
        <w:t>Изложеност мултимедијалн</w:t>
      </w:r>
      <w:r>
        <w:rPr>
          <w:lang w:val="sr-Cyrl-RS"/>
        </w:rPr>
        <w:t>ом</w:t>
      </w:r>
      <w:r w:rsidRPr="00692D47">
        <w:rPr>
          <w:lang w:val="sr-Cyrl-RS"/>
        </w:rPr>
        <w:t xml:space="preserve"> садржај</w:t>
      </w:r>
      <w:r>
        <w:rPr>
          <w:lang w:val="sr-Cyrl-RS"/>
        </w:rPr>
        <w:t>у</w:t>
      </w:r>
    </w:p>
    <w:p w14:paraId="1A3F0A9A" w14:textId="4E0E22B2" w:rsidR="00692D47" w:rsidRDefault="00692D47" w:rsidP="00692D47">
      <w:pPr>
        <w:pStyle w:val="ListParagraph"/>
        <w:numPr>
          <w:ilvl w:val="1"/>
          <w:numId w:val="26"/>
        </w:numPr>
        <w:rPr>
          <w:lang w:val="sr-Cyrl-RS"/>
        </w:rPr>
      </w:pPr>
      <w:r w:rsidRPr="00692D47">
        <w:rPr>
          <w:lang w:val="sr-Cyrl-RS"/>
        </w:rPr>
        <w:t>Заједничко власништво</w:t>
      </w:r>
    </w:p>
    <w:p w14:paraId="19B8868E" w14:textId="6BDD6EAE" w:rsidR="00692D47" w:rsidRDefault="00692D47" w:rsidP="00692D47">
      <w:pPr>
        <w:pStyle w:val="ListParagraph"/>
        <w:numPr>
          <w:ilvl w:val="1"/>
          <w:numId w:val="26"/>
        </w:numPr>
        <w:rPr>
          <w:lang w:val="sr-Cyrl-RS"/>
        </w:rPr>
      </w:pPr>
      <w:r w:rsidRPr="00692D47">
        <w:rPr>
          <w:lang w:val="sr-Cyrl-RS"/>
        </w:rPr>
        <w:t>Манипулација мултимедијалног садржаја</w:t>
      </w:r>
    </w:p>
    <w:p w14:paraId="43745931" w14:textId="407F32AE" w:rsidR="00692D47" w:rsidRDefault="00692D47" w:rsidP="00692D47">
      <w:pPr>
        <w:pStyle w:val="ListParagraph"/>
        <w:numPr>
          <w:ilvl w:val="1"/>
          <w:numId w:val="26"/>
        </w:numPr>
        <w:rPr>
          <w:lang w:val="sr-Cyrl-RS"/>
        </w:rPr>
      </w:pPr>
      <w:r w:rsidRPr="00692D47">
        <w:rPr>
          <w:lang w:val="sr-Cyrl-RS"/>
        </w:rPr>
        <w:t xml:space="preserve">Стеганографија </w:t>
      </w:r>
      <w:r w:rsidR="00BD48E4">
        <w:rPr>
          <w:lang w:val="sr-Cyrl-RS"/>
        </w:rPr>
        <w:t>(</w:t>
      </w:r>
      <w:r w:rsidRPr="00692D47">
        <w:rPr>
          <w:lang w:val="sr-Cyrl-RS"/>
        </w:rPr>
        <w:t>корисни</w:t>
      </w:r>
      <w:r>
        <w:rPr>
          <w:lang w:val="sr-Cyrl-RS"/>
        </w:rPr>
        <w:t>ци</w:t>
      </w:r>
      <w:r w:rsidRPr="00692D47">
        <w:rPr>
          <w:lang w:val="sr-Cyrl-RS"/>
        </w:rPr>
        <w:t xml:space="preserve"> мо</w:t>
      </w:r>
      <w:r>
        <w:rPr>
          <w:lang w:val="sr-Cyrl-RS"/>
        </w:rPr>
        <w:t>гу да деле</w:t>
      </w:r>
      <w:r w:rsidRPr="00692D47">
        <w:rPr>
          <w:lang w:val="sr-Cyrl-RS"/>
        </w:rPr>
        <w:t xml:space="preserve"> злонамерн</w:t>
      </w:r>
      <w:r>
        <w:rPr>
          <w:lang w:val="sr-Cyrl-RS"/>
        </w:rPr>
        <w:t>е</w:t>
      </w:r>
      <w:r w:rsidR="00BD48E4">
        <w:rPr>
          <w:lang w:val="sr-Cyrl-RS"/>
        </w:rPr>
        <w:t xml:space="preserve"> </w:t>
      </w:r>
      <w:r w:rsidR="00876950">
        <w:rPr>
          <w:lang w:val="sr-Cyrl-RS"/>
        </w:rPr>
        <w:t>и</w:t>
      </w:r>
      <w:r w:rsidRPr="00692D47">
        <w:rPr>
          <w:lang w:val="sr-Cyrl-RS"/>
        </w:rPr>
        <w:t>нформациј</w:t>
      </w:r>
      <w:r>
        <w:rPr>
          <w:lang w:val="sr-Cyrl-RS"/>
        </w:rPr>
        <w:t>е</w:t>
      </w:r>
      <w:r w:rsidRPr="00692D47">
        <w:rPr>
          <w:lang w:val="sr-Cyrl-RS"/>
        </w:rPr>
        <w:t xml:space="preserve"> </w:t>
      </w:r>
      <w:r>
        <w:rPr>
          <w:lang w:val="sr-Cyrl-RS"/>
        </w:rPr>
        <w:t>скривене</w:t>
      </w:r>
      <w:r w:rsidRPr="00692D47">
        <w:rPr>
          <w:lang w:val="sr-Cyrl-RS"/>
        </w:rPr>
        <w:t xml:space="preserve"> у мултимедијалн</w:t>
      </w:r>
      <w:r w:rsidR="00876950">
        <w:rPr>
          <w:lang w:val="sr-Cyrl-RS"/>
        </w:rPr>
        <w:t>ом</w:t>
      </w:r>
      <w:r w:rsidR="00BD48E4">
        <w:rPr>
          <w:lang w:val="sr-Cyrl-RS"/>
        </w:rPr>
        <w:t xml:space="preserve"> садржај</w:t>
      </w:r>
      <w:r w:rsidR="00876950">
        <w:rPr>
          <w:lang w:val="sr-Cyrl-RS"/>
        </w:rPr>
        <w:t>у</w:t>
      </w:r>
      <w:r w:rsidRPr="00692D47">
        <w:rPr>
          <w:lang w:val="sr-Cyrl-RS"/>
        </w:rPr>
        <w:t>, као што су слике</w:t>
      </w:r>
      <w:r w:rsidR="00BD48E4">
        <w:rPr>
          <w:lang w:val="sr-Cyrl-RS"/>
        </w:rPr>
        <w:t>)</w:t>
      </w:r>
    </w:p>
    <w:p w14:paraId="21F05571" w14:textId="351DF88C" w:rsidR="00BD48E4" w:rsidRDefault="00BD48E4" w:rsidP="00692D47">
      <w:pPr>
        <w:pStyle w:val="ListParagraph"/>
        <w:numPr>
          <w:ilvl w:val="1"/>
          <w:numId w:val="26"/>
        </w:numPr>
        <w:rPr>
          <w:lang w:val="sr-Cyrl-RS"/>
        </w:rPr>
      </w:pPr>
      <w:r w:rsidRPr="00BD48E4">
        <w:rPr>
          <w:lang w:val="sr-Cyrl-RS"/>
        </w:rPr>
        <w:t>Метаподаци</w:t>
      </w:r>
      <w:r>
        <w:rPr>
          <w:lang w:val="sr-Cyrl-RS"/>
        </w:rPr>
        <w:t xml:space="preserve"> (м</w:t>
      </w:r>
      <w:r w:rsidRPr="00BD48E4">
        <w:rPr>
          <w:lang w:val="sr-Cyrl-RS"/>
        </w:rPr>
        <w:t xml:space="preserve">ултимедијални садржаји </w:t>
      </w:r>
      <w:r>
        <w:rPr>
          <w:lang w:val="sr-Cyrl-RS"/>
        </w:rPr>
        <w:t>су</w:t>
      </w:r>
      <w:r w:rsidRPr="00BD48E4">
        <w:rPr>
          <w:lang w:val="sr-Cyrl-RS"/>
        </w:rPr>
        <w:t xml:space="preserve"> као метаподаци јер могу </w:t>
      </w:r>
      <w:r>
        <w:rPr>
          <w:lang w:val="sr-Cyrl-RS"/>
        </w:rPr>
        <w:t xml:space="preserve">открити </w:t>
      </w:r>
      <w:r w:rsidRPr="00BD48E4">
        <w:rPr>
          <w:lang w:val="sr-Cyrl-RS"/>
        </w:rPr>
        <w:t xml:space="preserve">друге важне податке као што су </w:t>
      </w:r>
      <w:r>
        <w:rPr>
          <w:lang w:val="sr-Cyrl-RS"/>
        </w:rPr>
        <w:t>ЈМБГ</w:t>
      </w:r>
      <w:r w:rsidRPr="00BD48E4">
        <w:rPr>
          <w:lang w:val="sr-Cyrl-RS"/>
        </w:rPr>
        <w:t xml:space="preserve"> и локација</w:t>
      </w:r>
      <w:r>
        <w:rPr>
          <w:lang w:val="sr-Cyrl-RS"/>
        </w:rPr>
        <w:t>)</w:t>
      </w:r>
    </w:p>
    <w:p w14:paraId="551F8803" w14:textId="73F0799E" w:rsidR="00BD48E4" w:rsidRDefault="00BD48E4" w:rsidP="00692D47">
      <w:pPr>
        <w:pStyle w:val="ListParagraph"/>
        <w:numPr>
          <w:ilvl w:val="1"/>
          <w:numId w:val="26"/>
        </w:numPr>
        <w:rPr>
          <w:lang w:val="sr-Cyrl-RS"/>
        </w:rPr>
      </w:pPr>
      <w:proofErr w:type="spellStart"/>
      <w:r>
        <w:t>Дељење</w:t>
      </w:r>
      <w:proofErr w:type="spellEnd"/>
      <w:r>
        <w:t xml:space="preserve"> </w:t>
      </w:r>
      <w:proofErr w:type="spellStart"/>
      <w:r>
        <w:t>веза</w:t>
      </w:r>
      <w:proofErr w:type="spellEnd"/>
      <w:r>
        <w:t xml:space="preserve"> </w:t>
      </w:r>
      <w:proofErr w:type="spellStart"/>
      <w:r>
        <w:t>ка</w:t>
      </w:r>
      <w:proofErr w:type="spellEnd"/>
      <w:r>
        <w:t xml:space="preserve"> </w:t>
      </w:r>
      <w:proofErr w:type="spellStart"/>
      <w:r>
        <w:t>мултимедијалном</w:t>
      </w:r>
      <w:proofErr w:type="spellEnd"/>
      <w:r>
        <w:t xml:space="preserve"> </w:t>
      </w:r>
      <w:proofErr w:type="spellStart"/>
      <w:r>
        <w:t>садржају</w:t>
      </w:r>
      <w:proofErr w:type="spellEnd"/>
    </w:p>
    <w:p w14:paraId="2160575A" w14:textId="1F63216F" w:rsidR="00BD48E4" w:rsidRDefault="009B1995" w:rsidP="00692D47">
      <w:pPr>
        <w:pStyle w:val="ListParagraph"/>
        <w:numPr>
          <w:ilvl w:val="1"/>
          <w:numId w:val="26"/>
        </w:numPr>
        <w:rPr>
          <w:lang w:val="sr-Cyrl-RS"/>
        </w:rPr>
      </w:pPr>
      <w:r>
        <w:rPr>
          <w:lang w:val="sr-Cyrl-RS"/>
        </w:rPr>
        <w:t>„</w:t>
      </w:r>
      <w:r w:rsidR="00BD48E4">
        <w:t>Outsourcing</w:t>
      </w:r>
      <w:r>
        <w:rPr>
          <w:lang w:val="sr-Cyrl-RS"/>
        </w:rPr>
        <w:t>“</w:t>
      </w:r>
      <w:r w:rsidR="00BD48E4" w:rsidRPr="00BD48E4">
        <w:rPr>
          <w:lang w:val="sr-Cyrl-RS"/>
        </w:rPr>
        <w:t xml:space="preserve"> и </w:t>
      </w:r>
      <w:r w:rsidR="00BD48E4">
        <w:rPr>
          <w:lang w:val="sr-Cyrl-RS"/>
        </w:rPr>
        <w:t>транспарентност</w:t>
      </w:r>
      <w:r w:rsidR="00BD48E4" w:rsidRPr="00BD48E4">
        <w:rPr>
          <w:lang w:val="sr-Cyrl-RS"/>
        </w:rPr>
        <w:t xml:space="preserve"> дата центара</w:t>
      </w:r>
      <w:r w:rsidR="00BD48E4">
        <w:rPr>
          <w:lang w:val="sr-Cyrl-RS"/>
        </w:rPr>
        <w:t xml:space="preserve"> (м</w:t>
      </w:r>
      <w:r w:rsidR="00BD48E4" w:rsidRPr="00BD48E4">
        <w:rPr>
          <w:lang w:val="sr-Cyrl-RS"/>
        </w:rPr>
        <w:t>ултимедијални подаци који се чувају на мрежама нису енкриптовани, што омогућава злонамерним корисницима да приступе подацима без а</w:t>
      </w:r>
      <w:r w:rsidR="00BD48E4">
        <w:rPr>
          <w:lang w:val="sr-Cyrl-RS"/>
        </w:rPr>
        <w:t>у</w:t>
      </w:r>
      <w:r w:rsidR="00BD48E4" w:rsidRPr="00BD48E4">
        <w:rPr>
          <w:lang w:val="sr-Cyrl-RS"/>
        </w:rPr>
        <w:t>торизације</w:t>
      </w:r>
      <w:r w:rsidR="00BD48E4">
        <w:rPr>
          <w:lang w:val="sr-Cyrl-RS"/>
        </w:rPr>
        <w:t>)</w:t>
      </w:r>
    </w:p>
    <w:p w14:paraId="70B6280C" w14:textId="0C96FB02" w:rsidR="00BD48E4" w:rsidRDefault="00BD48E4" w:rsidP="00692D47">
      <w:pPr>
        <w:pStyle w:val="ListParagraph"/>
        <w:numPr>
          <w:ilvl w:val="1"/>
          <w:numId w:val="26"/>
        </w:numPr>
        <w:rPr>
          <w:lang w:val="sr-Cyrl-RS"/>
        </w:rPr>
      </w:pPr>
      <w:r>
        <w:rPr>
          <w:lang w:val="sr-Cyrl-RS"/>
        </w:rPr>
        <w:t>Видео позиви</w:t>
      </w:r>
    </w:p>
    <w:p w14:paraId="7BA4DB31" w14:textId="29DA2239" w:rsidR="00BD48E4" w:rsidRDefault="00BD48E4" w:rsidP="00692D47">
      <w:pPr>
        <w:pStyle w:val="ListParagraph"/>
        <w:numPr>
          <w:ilvl w:val="1"/>
          <w:numId w:val="26"/>
        </w:numPr>
        <w:rPr>
          <w:lang w:val="sr-Cyrl-RS"/>
        </w:rPr>
      </w:pPr>
      <w:r>
        <w:rPr>
          <w:lang w:val="sr-Cyrl-RS"/>
        </w:rPr>
        <w:t>Таговање (оз</w:t>
      </w:r>
      <w:r w:rsidR="00876950">
        <w:rPr>
          <w:lang w:val="sr-Cyrl-RS"/>
        </w:rPr>
        <w:t>н</w:t>
      </w:r>
      <w:r>
        <w:rPr>
          <w:lang w:val="sr-Cyrl-RS"/>
        </w:rPr>
        <w:t>ачавање)</w:t>
      </w:r>
    </w:p>
    <w:p w14:paraId="699F8B07" w14:textId="7408CA57" w:rsidR="002C325D" w:rsidRDefault="002C325D" w:rsidP="00692D47">
      <w:pPr>
        <w:pStyle w:val="ListParagraph"/>
        <w:numPr>
          <w:ilvl w:val="1"/>
          <w:numId w:val="26"/>
        </w:numPr>
        <w:rPr>
          <w:lang w:val="sr-Cyrl-RS"/>
        </w:rPr>
      </w:pPr>
      <w:r>
        <w:rPr>
          <w:lang w:val="sr-Cyrl-RS"/>
        </w:rPr>
        <w:t>Недозвољено дељење података</w:t>
      </w:r>
    </w:p>
    <w:p w14:paraId="1D4AC99B" w14:textId="4AA4056A" w:rsidR="002C325D" w:rsidRPr="003F6E59" w:rsidRDefault="002C325D" w:rsidP="002C325D">
      <w:pPr>
        <w:pStyle w:val="ListParagraph"/>
        <w:numPr>
          <w:ilvl w:val="0"/>
          <w:numId w:val="26"/>
        </w:numPr>
        <w:rPr>
          <w:b/>
          <w:bCs/>
          <w:lang w:val="sr-Cyrl-RS"/>
        </w:rPr>
      </w:pPr>
      <w:r w:rsidRPr="003F6E59">
        <w:rPr>
          <w:b/>
          <w:bCs/>
          <w:lang w:val="sr-Cyrl-RS"/>
        </w:rPr>
        <w:t>Традиционалне претње</w:t>
      </w:r>
    </w:p>
    <w:p w14:paraId="28D3DF83" w14:textId="5F33EE0F" w:rsidR="002C325D" w:rsidRDefault="002C325D" w:rsidP="002C325D">
      <w:pPr>
        <w:pStyle w:val="ListParagraph"/>
        <w:numPr>
          <w:ilvl w:val="1"/>
          <w:numId w:val="26"/>
        </w:numPr>
        <w:rPr>
          <w:lang w:val="sr-Cyrl-RS"/>
        </w:rPr>
      </w:pPr>
      <w:r>
        <w:rPr>
          <w:lang w:val="sr-Cyrl-RS"/>
        </w:rPr>
        <w:t>Фишинг (</w:t>
      </w:r>
      <w:r w:rsidR="00A86CBA">
        <w:t>p</w:t>
      </w:r>
      <w:r>
        <w:t>hishing</w:t>
      </w:r>
      <w:r>
        <w:rPr>
          <w:lang w:val="sr-Cyrl-RS"/>
        </w:rPr>
        <w:t>)</w:t>
      </w:r>
    </w:p>
    <w:p w14:paraId="7202DEEA" w14:textId="37594295" w:rsidR="002C325D" w:rsidRDefault="002C325D" w:rsidP="002C325D">
      <w:pPr>
        <w:pStyle w:val="ListParagraph"/>
        <w:numPr>
          <w:ilvl w:val="1"/>
          <w:numId w:val="26"/>
        </w:numPr>
        <w:rPr>
          <w:lang w:val="sr-Cyrl-RS"/>
        </w:rPr>
      </w:pPr>
      <w:r>
        <w:rPr>
          <w:lang w:val="sr-Cyrl-RS"/>
        </w:rPr>
        <w:t>Малвер</w:t>
      </w:r>
    </w:p>
    <w:p w14:paraId="47F7AC75" w14:textId="17EC3200" w:rsidR="002C325D" w:rsidRDefault="002C325D" w:rsidP="002C325D">
      <w:pPr>
        <w:pStyle w:val="ListParagraph"/>
        <w:numPr>
          <w:ilvl w:val="1"/>
          <w:numId w:val="26"/>
        </w:numPr>
        <w:rPr>
          <w:lang w:val="sr-Cyrl-RS"/>
        </w:rPr>
      </w:pPr>
      <w:r>
        <w:rPr>
          <w:lang w:val="sr-Cyrl-RS"/>
        </w:rPr>
        <w:t>Лажни профил</w:t>
      </w:r>
    </w:p>
    <w:p w14:paraId="48AB62FE" w14:textId="6B8896F3" w:rsidR="002C325D" w:rsidRDefault="002C325D" w:rsidP="002C325D">
      <w:pPr>
        <w:pStyle w:val="ListParagraph"/>
        <w:numPr>
          <w:ilvl w:val="1"/>
          <w:numId w:val="26"/>
        </w:numPr>
        <w:rPr>
          <w:lang w:val="sr-Cyrl-RS"/>
        </w:rPr>
      </w:pPr>
      <w:r>
        <w:rPr>
          <w:lang w:val="sr-Cyrl-RS"/>
        </w:rPr>
        <w:t>Спам</w:t>
      </w:r>
    </w:p>
    <w:p w14:paraId="7C18FE7C" w14:textId="7D3225C5" w:rsidR="002C325D" w:rsidRDefault="002C325D" w:rsidP="002C325D">
      <w:pPr>
        <w:pStyle w:val="ListParagraph"/>
        <w:numPr>
          <w:ilvl w:val="1"/>
          <w:numId w:val="26"/>
        </w:numPr>
        <w:rPr>
          <w:lang w:val="sr-Cyrl-RS"/>
        </w:rPr>
      </w:pPr>
      <w:r w:rsidRPr="002C325D">
        <w:rPr>
          <w:lang w:val="sr-Cyrl-RS"/>
        </w:rPr>
        <w:t>Кликџекинг</w:t>
      </w:r>
      <w:r>
        <w:rPr>
          <w:lang w:val="sr-Cyrl-RS"/>
        </w:rPr>
        <w:t xml:space="preserve"> (</w:t>
      </w:r>
      <w:r w:rsidR="00876950">
        <w:rPr>
          <w:lang w:val="sr-Cyrl-RS"/>
        </w:rPr>
        <w:t>н</w:t>
      </w:r>
      <w:r w:rsidR="00876950" w:rsidRPr="00876950">
        <w:rPr>
          <w:lang w:val="sr-Cyrl-RS"/>
        </w:rPr>
        <w:t>ападачи с</w:t>
      </w:r>
      <w:r w:rsidR="00876950">
        <w:rPr>
          <w:lang w:val="sr-Cyrl-RS"/>
        </w:rPr>
        <w:t>а</w:t>
      </w:r>
      <w:r w:rsidR="00876950" w:rsidRPr="00876950">
        <w:rPr>
          <w:lang w:val="sr-Cyrl-RS"/>
        </w:rPr>
        <w:t>кривају злонамерне апликације иза корисничких интерфејса или дугмића како би кликове корисника</w:t>
      </w:r>
      <w:r w:rsidR="00876950">
        <w:rPr>
          <w:lang w:val="sr-Cyrl-RS"/>
        </w:rPr>
        <w:t xml:space="preserve"> </w:t>
      </w:r>
      <w:r w:rsidR="00876950" w:rsidRPr="00876950">
        <w:rPr>
          <w:lang w:val="sr-Cyrl-RS"/>
        </w:rPr>
        <w:t>злоупотребили их у своје циљеве</w:t>
      </w:r>
      <w:r>
        <w:rPr>
          <w:lang w:val="sr-Cyrl-RS"/>
        </w:rPr>
        <w:t>)</w:t>
      </w:r>
    </w:p>
    <w:p w14:paraId="3328BE84" w14:textId="7A7B1F4F" w:rsidR="002C325D" w:rsidRDefault="002C325D" w:rsidP="002C325D">
      <w:pPr>
        <w:pStyle w:val="ListParagraph"/>
        <w:numPr>
          <w:ilvl w:val="1"/>
          <w:numId w:val="26"/>
        </w:numPr>
        <w:rPr>
          <w:lang w:val="sr-Cyrl-RS"/>
        </w:rPr>
      </w:pPr>
      <w:r>
        <w:rPr>
          <w:lang w:val="sr-Cyrl-RS"/>
        </w:rPr>
        <w:lastRenderedPageBreak/>
        <w:t>Откривање идентитета</w:t>
      </w:r>
    </w:p>
    <w:p w14:paraId="554DDBAA" w14:textId="1A7127DF" w:rsidR="002C325D" w:rsidRDefault="002C325D" w:rsidP="002C325D">
      <w:pPr>
        <w:pStyle w:val="ListParagraph"/>
        <w:numPr>
          <w:ilvl w:val="1"/>
          <w:numId w:val="26"/>
        </w:numPr>
        <w:rPr>
          <w:lang w:val="sr-Cyrl-RS"/>
        </w:rPr>
      </w:pPr>
      <w:r>
        <w:rPr>
          <w:lang w:val="sr-Cyrl-RS"/>
        </w:rPr>
        <w:t>Лажно представљање</w:t>
      </w:r>
    </w:p>
    <w:p w14:paraId="3989AB7D" w14:textId="70FF1B60" w:rsidR="002C325D" w:rsidRPr="003F6E59" w:rsidRDefault="002C325D" w:rsidP="002C325D">
      <w:pPr>
        <w:pStyle w:val="ListParagraph"/>
        <w:numPr>
          <w:ilvl w:val="0"/>
          <w:numId w:val="26"/>
        </w:numPr>
        <w:rPr>
          <w:b/>
          <w:bCs/>
          <w:lang w:val="sr-Cyrl-RS"/>
        </w:rPr>
      </w:pPr>
      <w:r w:rsidRPr="003F6E59">
        <w:rPr>
          <w:b/>
          <w:bCs/>
          <w:lang w:val="sr-Cyrl-RS"/>
        </w:rPr>
        <w:t>Социјалне претње</w:t>
      </w:r>
    </w:p>
    <w:p w14:paraId="39F2AF60" w14:textId="1DA51402" w:rsidR="002C325D" w:rsidRDefault="002C325D" w:rsidP="002C325D">
      <w:pPr>
        <w:pStyle w:val="ListParagraph"/>
        <w:numPr>
          <w:ilvl w:val="1"/>
          <w:numId w:val="26"/>
        </w:numPr>
        <w:rPr>
          <w:lang w:val="sr-Cyrl-RS"/>
        </w:rPr>
      </w:pPr>
      <w:r>
        <w:rPr>
          <w:lang w:val="sr-Cyrl-RS"/>
        </w:rPr>
        <w:t>Онлајн злостављање и манипулација (децом)</w:t>
      </w:r>
    </w:p>
    <w:p w14:paraId="72674B71" w14:textId="3BC1BBF0" w:rsidR="002C325D" w:rsidRDefault="00F2669F" w:rsidP="002C325D">
      <w:pPr>
        <w:pStyle w:val="ListParagraph"/>
        <w:numPr>
          <w:ilvl w:val="1"/>
          <w:numId w:val="26"/>
        </w:numPr>
        <w:rPr>
          <w:lang w:val="sr-Cyrl-RS"/>
        </w:rPr>
      </w:pPr>
      <w:r>
        <w:rPr>
          <w:lang w:val="sr-Cyrl-RS"/>
        </w:rPr>
        <w:t>Злоупотреба података унутар компанија</w:t>
      </w:r>
    </w:p>
    <w:p w14:paraId="3014D412" w14:textId="63978B27" w:rsidR="00F2669F" w:rsidRDefault="00F2669F" w:rsidP="002C325D">
      <w:pPr>
        <w:pStyle w:val="ListParagraph"/>
        <w:numPr>
          <w:ilvl w:val="1"/>
          <w:numId w:val="26"/>
        </w:numPr>
        <w:rPr>
          <w:lang w:val="sr-Cyrl-RS"/>
        </w:rPr>
      </w:pPr>
      <w:r>
        <w:rPr>
          <w:lang w:val="sr-Cyrl-RS"/>
        </w:rPr>
        <w:t>Ухођење на интернету</w:t>
      </w:r>
    </w:p>
    <w:p w14:paraId="37C7DC7D" w14:textId="0962665B" w:rsidR="00F2669F" w:rsidRDefault="00F2669F" w:rsidP="00F2669F">
      <w:pPr>
        <w:rPr>
          <w:lang w:val="sr-Cyrl-RS"/>
        </w:rPr>
      </w:pPr>
      <w:r>
        <w:rPr>
          <w:lang w:val="sr-Cyrl-RS"/>
        </w:rPr>
        <w:t>Постоје разни начини за решавање оваквих проблема:</w:t>
      </w:r>
    </w:p>
    <w:p w14:paraId="7D58CB91" w14:textId="4E54062D" w:rsidR="00F2669F" w:rsidRPr="00F2669F" w:rsidRDefault="00A86CBA" w:rsidP="00F2669F">
      <w:pPr>
        <w:pStyle w:val="ListParagraph"/>
        <w:numPr>
          <w:ilvl w:val="0"/>
          <w:numId w:val="29"/>
        </w:numPr>
        <w:rPr>
          <w:lang w:val="sr-Cyrl-RS"/>
        </w:rPr>
      </w:pPr>
      <w:r>
        <w:rPr>
          <w:lang w:val="sr-Cyrl-RS"/>
        </w:rPr>
        <w:t>У</w:t>
      </w:r>
      <w:r w:rsidRPr="00FC02F4">
        <w:rPr>
          <w:lang w:val="sr-Cyrl-RS"/>
        </w:rPr>
        <w:t>вођење</w:t>
      </w:r>
      <w:r>
        <w:rPr>
          <w:lang w:val="sr-Cyrl-RS"/>
        </w:rPr>
        <w:t xml:space="preserve"> дигиталних</w:t>
      </w:r>
      <w:r w:rsidRPr="00FC02F4">
        <w:rPr>
          <w:lang w:val="sr-Cyrl-RS"/>
        </w:rPr>
        <w:t xml:space="preserve"> водених жигова </w:t>
      </w:r>
      <w:r>
        <w:rPr>
          <w:lang w:val="sr-Cyrl-RS"/>
        </w:rPr>
        <w:t>(</w:t>
      </w:r>
      <w:r>
        <w:t>w</w:t>
      </w:r>
      <w:r w:rsidR="00F2669F" w:rsidRPr="00F2669F">
        <w:rPr>
          <w:lang w:val="sr-Cyrl-RS"/>
        </w:rPr>
        <w:t>atermarking</w:t>
      </w:r>
      <w:r>
        <w:rPr>
          <w:lang w:val="sr-Cyrl-RS"/>
        </w:rPr>
        <w:t>)</w:t>
      </w:r>
      <w:r w:rsidR="00F2669F" w:rsidRPr="00F2669F">
        <w:rPr>
          <w:lang w:val="sr-Cyrl-RS"/>
        </w:rPr>
        <w:t xml:space="preserve">: </w:t>
      </w:r>
      <w:r w:rsidR="00F2669F">
        <w:rPr>
          <w:lang w:val="sr-Cyrl-RS"/>
        </w:rPr>
        <w:t>м</w:t>
      </w:r>
      <w:r w:rsidR="00F2669F" w:rsidRPr="00F2669F">
        <w:rPr>
          <w:lang w:val="sr-Cyrl-RS"/>
        </w:rPr>
        <w:t>етода у којој се подаци уграђују у медијски садржај како би се доказало власништво над тим садржајем.</w:t>
      </w:r>
    </w:p>
    <w:p w14:paraId="09DF3702" w14:textId="779A2289" w:rsidR="00F2669F" w:rsidRPr="00F2669F" w:rsidRDefault="00A86CBA" w:rsidP="00405A23">
      <w:pPr>
        <w:pStyle w:val="ListParagraph"/>
        <w:numPr>
          <w:ilvl w:val="0"/>
          <w:numId w:val="29"/>
        </w:numPr>
        <w:rPr>
          <w:lang w:val="sr-Cyrl-RS"/>
        </w:rPr>
      </w:pPr>
      <w:r>
        <w:rPr>
          <w:lang w:val="sr-Cyrl-RS"/>
        </w:rPr>
        <w:t>Заједничко власништво (</w:t>
      </w:r>
      <w:r w:rsidRPr="00A86CBA">
        <w:rPr>
          <w:lang w:val="sr-Cyrl-RS"/>
        </w:rPr>
        <w:t>c</w:t>
      </w:r>
      <w:r w:rsidR="00F2669F" w:rsidRPr="00F2669F">
        <w:rPr>
          <w:lang w:val="sr-Cyrl-RS"/>
        </w:rPr>
        <w:t>o-ownership</w:t>
      </w:r>
      <w:r>
        <w:rPr>
          <w:lang w:val="sr-Cyrl-RS"/>
        </w:rPr>
        <w:t>)</w:t>
      </w:r>
      <w:r w:rsidR="00F2669F" w:rsidRPr="00F2669F">
        <w:rPr>
          <w:lang w:val="sr-Cyrl-RS"/>
        </w:rPr>
        <w:t xml:space="preserve">: </w:t>
      </w:r>
      <w:r w:rsidR="00F2669F">
        <w:rPr>
          <w:lang w:val="sr-Cyrl-RS"/>
        </w:rPr>
        <w:t>о</w:t>
      </w:r>
      <w:r w:rsidR="00F2669F" w:rsidRPr="00F2669F">
        <w:rPr>
          <w:lang w:val="sr-Cyrl-RS"/>
        </w:rPr>
        <w:t>могућава више корисника да примене свој</w:t>
      </w:r>
      <w:r>
        <w:rPr>
          <w:lang w:val="sr-Cyrl-RS"/>
        </w:rPr>
        <w:t>а</w:t>
      </w:r>
      <w:r w:rsidR="00F2669F" w:rsidRPr="00F2669F">
        <w:rPr>
          <w:lang w:val="sr-Cyrl-RS"/>
        </w:rPr>
        <w:t xml:space="preserve"> </w:t>
      </w:r>
      <w:r>
        <w:rPr>
          <w:lang w:val="sr-Cyrl-RS"/>
        </w:rPr>
        <w:t>подешавања приватности</w:t>
      </w:r>
      <w:r w:rsidR="00F2669F" w:rsidRPr="00F2669F">
        <w:rPr>
          <w:lang w:val="sr-Cyrl-RS"/>
        </w:rPr>
        <w:t xml:space="preserve"> на заједничке видео записе и слике.</w:t>
      </w:r>
    </w:p>
    <w:p w14:paraId="6FAE0273" w14:textId="7E69C327" w:rsidR="00F2669F" w:rsidRPr="00F2669F" w:rsidRDefault="00F2669F" w:rsidP="00E860B3">
      <w:pPr>
        <w:pStyle w:val="ListParagraph"/>
        <w:numPr>
          <w:ilvl w:val="0"/>
          <w:numId w:val="29"/>
        </w:numPr>
        <w:rPr>
          <w:lang w:val="sr-Cyrl-RS"/>
        </w:rPr>
      </w:pPr>
      <w:r w:rsidRPr="00F2669F">
        <w:rPr>
          <w:lang w:val="sr-Cyrl-RS"/>
        </w:rPr>
        <w:t>Стеганализа (</w:t>
      </w:r>
      <w:r w:rsidR="00A86CBA">
        <w:t>s</w:t>
      </w:r>
      <w:r w:rsidRPr="00F2669F">
        <w:rPr>
          <w:lang w:val="sr-Cyrl-RS"/>
        </w:rPr>
        <w:t xml:space="preserve">teganalysis): </w:t>
      </w:r>
      <w:r>
        <w:rPr>
          <w:lang w:val="sr-Cyrl-RS"/>
        </w:rPr>
        <w:t>м</w:t>
      </w:r>
      <w:r w:rsidRPr="00F2669F">
        <w:rPr>
          <w:lang w:val="sr-Cyrl-RS"/>
        </w:rPr>
        <w:t>еханизам за откривање злонамерних информација унутар мултимедијалних података.</w:t>
      </w:r>
    </w:p>
    <w:p w14:paraId="170C4FBB" w14:textId="10385EEF" w:rsidR="00F2669F" w:rsidRPr="00F2669F" w:rsidRDefault="00F2669F" w:rsidP="00F2669F">
      <w:pPr>
        <w:pStyle w:val="ListParagraph"/>
        <w:numPr>
          <w:ilvl w:val="0"/>
          <w:numId w:val="29"/>
        </w:numPr>
        <w:rPr>
          <w:lang w:val="sr-Cyrl-RS"/>
        </w:rPr>
      </w:pPr>
      <w:r w:rsidRPr="00F2669F">
        <w:rPr>
          <w:lang w:val="sr-Cyrl-RS"/>
        </w:rPr>
        <w:t>Дигитално заборављање (</w:t>
      </w:r>
      <w:r w:rsidR="00A86CBA">
        <w:t>d</w:t>
      </w:r>
      <w:r w:rsidRPr="00F2669F">
        <w:rPr>
          <w:lang w:val="sr-Cyrl-RS"/>
        </w:rPr>
        <w:t xml:space="preserve">igital oblivion): </w:t>
      </w:r>
      <w:r>
        <w:rPr>
          <w:lang w:val="sr-Cyrl-RS"/>
        </w:rPr>
        <w:t>п</w:t>
      </w:r>
      <w:r w:rsidRPr="00F2669F">
        <w:rPr>
          <w:lang w:val="sr-Cyrl-RS"/>
        </w:rPr>
        <w:t>остављање временског ограничења на дигиталне податке како би се спречило приступање тим подацима након истека времена.</w:t>
      </w:r>
    </w:p>
    <w:p w14:paraId="23AB7D35" w14:textId="14E356C5" w:rsidR="00F2669F" w:rsidRPr="00F2669F" w:rsidRDefault="00F2669F" w:rsidP="00F2669F">
      <w:pPr>
        <w:pStyle w:val="ListParagraph"/>
        <w:numPr>
          <w:ilvl w:val="0"/>
          <w:numId w:val="29"/>
        </w:numPr>
        <w:rPr>
          <w:lang w:val="sr-Cyrl-RS"/>
        </w:rPr>
      </w:pPr>
      <w:r w:rsidRPr="00F2669F">
        <w:rPr>
          <w:lang w:val="sr-Cyrl-RS"/>
        </w:rPr>
        <w:t>Енкрипција складиштења (</w:t>
      </w:r>
      <w:r w:rsidR="00A86CBA">
        <w:t>s</w:t>
      </w:r>
      <w:r w:rsidRPr="00F2669F">
        <w:rPr>
          <w:lang w:val="sr-Cyrl-RS"/>
        </w:rPr>
        <w:t>torage encryption)</w:t>
      </w:r>
      <w:r>
        <w:rPr>
          <w:lang w:val="sr-Cyrl-RS"/>
        </w:rPr>
        <w:t>:</w:t>
      </w:r>
      <w:r w:rsidRPr="00F2669F">
        <w:rPr>
          <w:lang w:val="sr-Cyrl-RS"/>
        </w:rPr>
        <w:t xml:space="preserve"> </w:t>
      </w:r>
      <w:r>
        <w:rPr>
          <w:lang w:val="sr-Cyrl-RS"/>
        </w:rPr>
        <w:t>о</w:t>
      </w:r>
      <w:r w:rsidRPr="00F2669F">
        <w:rPr>
          <w:lang w:val="sr-Cyrl-RS"/>
        </w:rPr>
        <w:t>могућава корисницима ефикасно чување и повратак података без излагања тих података услугама трећих страна</w:t>
      </w:r>
    </w:p>
    <w:p w14:paraId="04EF312D" w14:textId="0A0ECE18" w:rsidR="00F2669F" w:rsidRPr="00F2669F" w:rsidRDefault="00F2669F" w:rsidP="00F2669F">
      <w:pPr>
        <w:pStyle w:val="ListParagraph"/>
        <w:numPr>
          <w:ilvl w:val="0"/>
          <w:numId w:val="29"/>
        </w:numPr>
        <w:rPr>
          <w:lang w:val="sr-Cyrl-RS"/>
        </w:rPr>
      </w:pPr>
      <w:r w:rsidRPr="00F2669F">
        <w:rPr>
          <w:lang w:val="sr-Cyrl-RS"/>
        </w:rPr>
        <w:t xml:space="preserve">Уклањање метаподатака </w:t>
      </w:r>
      <w:r w:rsidR="00876950">
        <w:rPr>
          <w:lang w:val="sr-Cyrl-RS"/>
        </w:rPr>
        <w:t>и њихова заштита</w:t>
      </w:r>
    </w:p>
    <w:p w14:paraId="5EB3C829" w14:textId="33C7B707" w:rsidR="00F2669F" w:rsidRPr="00F2669F" w:rsidRDefault="00F2669F" w:rsidP="00F2669F">
      <w:pPr>
        <w:pStyle w:val="ListParagraph"/>
        <w:numPr>
          <w:ilvl w:val="0"/>
          <w:numId w:val="29"/>
        </w:numPr>
        <w:rPr>
          <w:lang w:val="sr-Cyrl-RS"/>
        </w:rPr>
      </w:pPr>
      <w:r w:rsidRPr="00F2669F">
        <w:rPr>
          <w:lang w:val="sr-Cyrl-RS"/>
        </w:rPr>
        <w:t>Детекција злонамерног софтвера</w:t>
      </w:r>
    </w:p>
    <w:p w14:paraId="11CC9DE0" w14:textId="1218C028" w:rsidR="00F2669F" w:rsidRPr="00F2669F" w:rsidRDefault="00F2669F" w:rsidP="00F2669F">
      <w:pPr>
        <w:pStyle w:val="ListParagraph"/>
        <w:numPr>
          <w:ilvl w:val="0"/>
          <w:numId w:val="29"/>
        </w:numPr>
        <w:rPr>
          <w:lang w:val="sr-Cyrl-RS"/>
        </w:rPr>
      </w:pPr>
      <w:r>
        <w:rPr>
          <w:lang w:val="sr-Cyrl-RS"/>
        </w:rPr>
        <w:t>Д</w:t>
      </w:r>
      <w:r w:rsidRPr="00F2669F">
        <w:rPr>
          <w:lang w:val="sr-Cyrl-RS"/>
        </w:rPr>
        <w:t>етекција лажних профила</w:t>
      </w:r>
    </w:p>
    <w:p w14:paraId="073F8361" w14:textId="0D46FCE4" w:rsidR="00F2669F" w:rsidRPr="00F2669F" w:rsidRDefault="00F2669F" w:rsidP="00FF35C5">
      <w:pPr>
        <w:pStyle w:val="ListParagraph"/>
        <w:numPr>
          <w:ilvl w:val="0"/>
          <w:numId w:val="29"/>
        </w:numPr>
        <w:rPr>
          <w:lang w:val="sr-Cyrl-RS"/>
        </w:rPr>
      </w:pPr>
      <w:r w:rsidRPr="00F2669F">
        <w:rPr>
          <w:lang w:val="sr-Cyrl-RS"/>
        </w:rPr>
        <w:t>Детекција фишинга</w:t>
      </w:r>
    </w:p>
    <w:p w14:paraId="4E67BDB9" w14:textId="39D3DE29" w:rsidR="00F2669F" w:rsidRPr="004B780A" w:rsidRDefault="00F2669F" w:rsidP="00F2669F">
      <w:pPr>
        <w:pStyle w:val="ListParagraph"/>
        <w:numPr>
          <w:ilvl w:val="0"/>
          <w:numId w:val="29"/>
        </w:numPr>
        <w:rPr>
          <w:lang w:val="sr-Cyrl-RS"/>
        </w:rPr>
      </w:pPr>
      <w:r w:rsidRPr="00F2669F">
        <w:rPr>
          <w:lang w:val="sr-Cyrl-RS"/>
        </w:rPr>
        <w:t xml:space="preserve">Детекција спамера: </w:t>
      </w:r>
      <w:r w:rsidR="00717846">
        <w:rPr>
          <w:lang w:val="sr-Cyrl-RS"/>
        </w:rPr>
        <w:t xml:space="preserve">издвајање </w:t>
      </w:r>
      <w:r w:rsidRPr="00F2669F">
        <w:rPr>
          <w:lang w:val="sr-Cyrl-RS"/>
        </w:rPr>
        <w:t>скупа карактеристика кој</w:t>
      </w:r>
      <w:r w:rsidR="00717846">
        <w:rPr>
          <w:lang w:val="sr-Cyrl-RS"/>
        </w:rPr>
        <w:t>има</w:t>
      </w:r>
      <w:r w:rsidRPr="00F2669F">
        <w:rPr>
          <w:lang w:val="sr-Cyrl-RS"/>
        </w:rPr>
        <w:t xml:space="preserve"> </w:t>
      </w:r>
      <w:r w:rsidR="00717846">
        <w:rPr>
          <w:lang w:val="sr-Cyrl-RS"/>
        </w:rPr>
        <w:t xml:space="preserve">разликујемо </w:t>
      </w:r>
      <w:r w:rsidRPr="00F2669F">
        <w:rPr>
          <w:lang w:val="sr-Cyrl-RS"/>
        </w:rPr>
        <w:t>спам кориснике од легитимних корисника.</w:t>
      </w:r>
    </w:p>
    <w:p w14:paraId="29E4CFA7" w14:textId="6F0AD6B4" w:rsidR="00F2669F" w:rsidRPr="00717846" w:rsidRDefault="00F2669F" w:rsidP="00F2669F">
      <w:pPr>
        <w:pStyle w:val="ListParagraph"/>
        <w:numPr>
          <w:ilvl w:val="0"/>
          <w:numId w:val="29"/>
        </w:numPr>
        <w:rPr>
          <w:lang w:val="sr-Cyrl-RS"/>
        </w:rPr>
      </w:pPr>
      <w:r w:rsidRPr="00F2669F">
        <w:rPr>
          <w:lang w:val="sr-Cyrl-RS"/>
        </w:rPr>
        <w:t>Комерцијална решења</w:t>
      </w:r>
      <w:r w:rsidR="00717846">
        <w:rPr>
          <w:lang w:val="sr-Cyrl-RS"/>
        </w:rPr>
        <w:t>: р</w:t>
      </w:r>
      <w:r w:rsidRPr="00F2669F">
        <w:rPr>
          <w:lang w:val="sr-Cyrl-RS"/>
        </w:rPr>
        <w:t>азличити производи развијени од стране безбедносних компанија за заштиту корисника</w:t>
      </w:r>
      <w:r w:rsidR="00717846">
        <w:rPr>
          <w:lang w:val="sr-Cyrl-RS"/>
        </w:rPr>
        <w:t xml:space="preserve"> (</w:t>
      </w:r>
      <w:r w:rsidR="00717846" w:rsidRPr="00717846">
        <w:rPr>
          <w:lang w:val="sr-Cyrl-RS"/>
        </w:rPr>
        <w:t>Diego Casorran</w:t>
      </w:r>
      <w:r w:rsidR="00717846">
        <w:rPr>
          <w:lang w:val="sr-Cyrl-RS"/>
        </w:rPr>
        <w:t xml:space="preserve">, </w:t>
      </w:r>
      <w:r w:rsidR="00717846" w:rsidRPr="00717846">
        <w:rPr>
          <w:lang w:val="sr-Cyrl-RS"/>
        </w:rPr>
        <w:t>Net Nanny</w:t>
      </w:r>
      <w:r w:rsidR="00717846">
        <w:rPr>
          <w:lang w:val="sr-Cyrl-RS"/>
        </w:rPr>
        <w:t xml:space="preserve">, </w:t>
      </w:r>
      <w:r w:rsidR="00717846" w:rsidRPr="00717846">
        <w:rPr>
          <w:lang w:val="sr-Cyrl-RS"/>
        </w:rPr>
        <w:t>McAfee</w:t>
      </w:r>
      <w:r w:rsidR="00717846">
        <w:rPr>
          <w:lang w:val="sr-Cyrl-RS"/>
        </w:rPr>
        <w:t xml:space="preserve">, </w:t>
      </w:r>
      <w:r w:rsidR="00717846" w:rsidRPr="00717846">
        <w:rPr>
          <w:lang w:val="sr-Cyrl-RS"/>
        </w:rPr>
        <w:t>Kaspersky</w:t>
      </w:r>
      <w:r w:rsidR="00717846">
        <w:rPr>
          <w:lang w:val="sr-Cyrl-RS"/>
        </w:rPr>
        <w:t>...)</w:t>
      </w:r>
    </w:p>
    <w:p w14:paraId="49FEF024" w14:textId="345179A7" w:rsidR="00F2669F" w:rsidRPr="00F2669F" w:rsidRDefault="00F2669F" w:rsidP="00F2669F">
      <w:pPr>
        <w:pStyle w:val="ListParagraph"/>
        <w:numPr>
          <w:ilvl w:val="0"/>
          <w:numId w:val="29"/>
        </w:numPr>
        <w:rPr>
          <w:lang w:val="sr-Cyrl-RS"/>
        </w:rPr>
      </w:pPr>
      <w:r w:rsidRPr="00F2669F">
        <w:rPr>
          <w:lang w:val="sr-Cyrl-RS"/>
        </w:rPr>
        <w:t>Уграђена решења за безбедност: подешавања приватности корисника, механизми ауторизације, пријава злоупотреб</w:t>
      </w:r>
      <w:r w:rsidR="00717846">
        <w:rPr>
          <w:lang w:val="sr-Cyrl-RS"/>
        </w:rPr>
        <w:t>ље</w:t>
      </w:r>
      <w:r w:rsidRPr="00F2669F">
        <w:rPr>
          <w:lang w:val="sr-Cyrl-RS"/>
        </w:rPr>
        <w:t>ног садржаја.</w:t>
      </w:r>
    </w:p>
    <w:p w14:paraId="26D84D6F" w14:textId="0BD54DB4" w:rsidR="00F2669F" w:rsidRPr="00717846" w:rsidRDefault="00717846" w:rsidP="00F2669F">
      <w:pPr>
        <w:pStyle w:val="ListParagraph"/>
        <w:numPr>
          <w:ilvl w:val="0"/>
          <w:numId w:val="29"/>
        </w:numPr>
        <w:rPr>
          <w:lang w:val="sr-Cyrl-RS"/>
        </w:rPr>
      </w:pPr>
      <w:r>
        <w:rPr>
          <w:lang w:val="sr-Cyrl-RS"/>
        </w:rPr>
        <w:t>Препознавање</w:t>
      </w:r>
      <w:r w:rsidR="00F2669F" w:rsidRPr="00F2669F">
        <w:rPr>
          <w:lang w:val="sr-Cyrl-RS"/>
        </w:rPr>
        <w:t xml:space="preserve"> </w:t>
      </w:r>
      <w:r>
        <w:rPr>
          <w:lang w:val="sr-Cyrl-RS"/>
        </w:rPr>
        <w:t>лажних</w:t>
      </w:r>
      <w:r w:rsidR="00F2669F" w:rsidRPr="00F2669F">
        <w:rPr>
          <w:lang w:val="sr-Cyrl-RS"/>
        </w:rPr>
        <w:t xml:space="preserve"> профила:</w:t>
      </w:r>
      <w:r>
        <w:rPr>
          <w:lang w:val="sr-Cyrl-RS"/>
        </w:rPr>
        <w:t xml:space="preserve"> р</w:t>
      </w:r>
      <w:r w:rsidR="00F2669F" w:rsidRPr="00F2669F">
        <w:rPr>
          <w:lang w:val="sr-Cyrl-RS"/>
        </w:rPr>
        <w:t>азвој функције која аутоматски открива клониране профиле</w:t>
      </w:r>
      <w:r>
        <w:rPr>
          <w:lang w:val="sr-Cyrl-RS"/>
        </w:rPr>
        <w:t xml:space="preserve"> на основу препозавања ликова</w:t>
      </w:r>
      <w:r w:rsidR="00F2669F" w:rsidRPr="00F2669F">
        <w:rPr>
          <w:lang w:val="sr-Cyrl-RS"/>
        </w:rPr>
        <w:t xml:space="preserve"> и обавештава кориснике о њима</w:t>
      </w:r>
    </w:p>
    <w:p w14:paraId="7CCFA65D" w14:textId="0DB6AA54" w:rsidR="003D1B89" w:rsidRPr="003F6E59" w:rsidRDefault="003D1B89" w:rsidP="003D1B89">
      <w:pPr>
        <w:rPr>
          <w:lang w:val="sr-Cyrl-RS"/>
        </w:rPr>
      </w:pPr>
      <w:r>
        <w:rPr>
          <w:lang w:val="sr-Cyrl-RS"/>
        </w:rPr>
        <w:lastRenderedPageBreak/>
        <w:t xml:space="preserve">Друштвене мреже омогућиле су нам начин комуникације који је некад био незамислив. </w:t>
      </w:r>
      <w:r w:rsidR="006D75FF" w:rsidRPr="006D75FF">
        <w:rPr>
          <w:lang w:val="sr-Cyrl-RS"/>
        </w:rPr>
        <w:t xml:space="preserve">Повезаност са породицом и пријатељима широм света, брз приступ информацијама, могућност </w:t>
      </w:r>
      <w:r w:rsidR="006D75FF">
        <w:rPr>
          <w:lang w:val="sr-Cyrl-RS"/>
        </w:rPr>
        <w:t>другачијег</w:t>
      </w:r>
      <w:r w:rsidR="006D75FF" w:rsidRPr="006D75FF">
        <w:rPr>
          <w:lang w:val="sr-Cyrl-RS"/>
        </w:rPr>
        <w:t xml:space="preserve"> образовања,</w:t>
      </w:r>
      <w:r w:rsidR="006D75FF">
        <w:rPr>
          <w:lang w:val="sr-Cyrl-RS"/>
        </w:rPr>
        <w:t xml:space="preserve"> политички активизам, лакша потрага за послом и сл</w:t>
      </w:r>
      <w:r w:rsidR="003F6E59">
        <w:rPr>
          <w:lang w:val="sr-Cyrl-RS"/>
        </w:rPr>
        <w:t>,</w:t>
      </w:r>
      <w:r w:rsidR="006D75FF" w:rsidRPr="006D75FF">
        <w:rPr>
          <w:lang w:val="sr-Cyrl-RS"/>
        </w:rPr>
        <w:t xml:space="preserve"> отварају нове могућности у животу и раду. Ово представља не само технолошки напредак, већ и средство за подизање свести, учешће у заједници и лични развој. </w:t>
      </w:r>
      <w:r w:rsidR="006D75FF">
        <w:rPr>
          <w:lang w:val="sr-Cyrl-RS"/>
        </w:rPr>
        <w:t>Међутим,</w:t>
      </w:r>
      <w:r w:rsidR="006D75FF" w:rsidRPr="006D75FF">
        <w:rPr>
          <w:lang w:val="sr-Cyrl-RS"/>
        </w:rPr>
        <w:t xml:space="preserve"> важно је препознати и управљати потенцијалним изазовима које ова</w:t>
      </w:r>
      <w:r w:rsidR="006D75FF">
        <w:rPr>
          <w:lang w:val="sr-Cyrl-RS"/>
        </w:rPr>
        <w:t>ква</w:t>
      </w:r>
      <w:r w:rsidR="006D75FF" w:rsidRPr="006D75FF">
        <w:rPr>
          <w:lang w:val="sr-Cyrl-RS"/>
        </w:rPr>
        <w:t xml:space="preserve"> повезаност може донети</w:t>
      </w:r>
      <w:r w:rsidR="003F6E59">
        <w:rPr>
          <w:lang w:val="sr-Cyrl-RS"/>
        </w:rPr>
        <w:t xml:space="preserve"> и</w:t>
      </w:r>
      <w:r w:rsidR="006D75FF" w:rsidRPr="006D75FF">
        <w:rPr>
          <w:lang w:val="sr-Cyrl-RS"/>
        </w:rPr>
        <w:t xml:space="preserve"> користити ове алате на етичан и одговоран начин.</w:t>
      </w:r>
      <w:r w:rsidR="006D75FF">
        <w:rPr>
          <w:lang w:val="sr-Cyrl-RS"/>
        </w:rPr>
        <w:t xml:space="preserve"> </w:t>
      </w:r>
      <w:r w:rsidR="003F6E59" w:rsidRPr="003F6E59">
        <w:rPr>
          <w:lang w:val="sr-Cyrl-RS"/>
        </w:rPr>
        <w:t xml:space="preserve">Са порастом корисника друштвених мрежа свих узраста, порастао је и број оних који би то да злоупотребе. Безбедност на друштвеним мрежама представља значајан изазов у савременом друштву. </w:t>
      </w:r>
      <w:r w:rsidR="003F6E59">
        <w:rPr>
          <w:lang w:val="sr-Cyrl-RS"/>
        </w:rPr>
        <w:t>Као што је поменуто, напади полазе о</w:t>
      </w:r>
      <w:r w:rsidR="003F6E59" w:rsidRPr="003F6E59">
        <w:rPr>
          <w:lang w:val="sr-Cyrl-RS"/>
        </w:rPr>
        <w:t>д безазлених спам порук</w:t>
      </w:r>
      <w:r w:rsidR="000A243E">
        <w:rPr>
          <w:lang w:val="sr-Cyrl-RS"/>
        </w:rPr>
        <w:t>а</w:t>
      </w:r>
      <w:r w:rsidR="003F6E59" w:rsidRPr="003F6E59">
        <w:rPr>
          <w:lang w:val="sr-Cyrl-RS"/>
        </w:rPr>
        <w:t xml:space="preserve"> или лажни</w:t>
      </w:r>
      <w:r w:rsidR="000A243E">
        <w:rPr>
          <w:lang w:val="sr-Cyrl-RS"/>
        </w:rPr>
        <w:t>х</w:t>
      </w:r>
      <w:r w:rsidR="003F6E59" w:rsidRPr="003F6E59">
        <w:rPr>
          <w:lang w:val="sr-Cyrl-RS"/>
        </w:rPr>
        <w:t xml:space="preserve"> профил</w:t>
      </w:r>
      <w:r w:rsidR="000A243E">
        <w:rPr>
          <w:lang w:val="sr-Cyrl-RS"/>
        </w:rPr>
        <w:t>а</w:t>
      </w:r>
      <w:r w:rsidR="003F6E59" w:rsidRPr="003F6E59">
        <w:rPr>
          <w:lang w:val="sr-Cyrl-RS"/>
        </w:rPr>
        <w:t xml:space="preserve">, до озбиљних проблема </w:t>
      </w:r>
      <w:r w:rsidR="00B225A1">
        <w:rPr>
          <w:lang w:val="sr-Cyrl-RS"/>
        </w:rPr>
        <w:t>попут</w:t>
      </w:r>
      <w:r w:rsidR="003F6E59" w:rsidRPr="003F6E59">
        <w:rPr>
          <w:lang w:val="sr-Cyrl-RS"/>
        </w:rPr>
        <w:t xml:space="preserve"> циљано</w:t>
      </w:r>
      <w:r w:rsidR="00B225A1">
        <w:rPr>
          <w:lang w:val="sr-Cyrl-RS"/>
        </w:rPr>
        <w:t>г</w:t>
      </w:r>
      <w:r w:rsidR="003F6E59" w:rsidRPr="003F6E59">
        <w:rPr>
          <w:lang w:val="sr-Cyrl-RS"/>
        </w:rPr>
        <w:t xml:space="preserve"> таргетирањ</w:t>
      </w:r>
      <w:r w:rsidR="00B225A1">
        <w:rPr>
          <w:lang w:val="sr-Cyrl-RS"/>
        </w:rPr>
        <w:t xml:space="preserve">а </w:t>
      </w:r>
      <w:r w:rsidR="003F6E59" w:rsidRPr="003F6E59">
        <w:rPr>
          <w:lang w:val="sr-Cyrl-RS"/>
        </w:rPr>
        <w:t xml:space="preserve">деце и младих </w:t>
      </w:r>
      <w:r w:rsidR="003F6E59">
        <w:rPr>
          <w:lang w:val="sr-Cyrl-RS"/>
        </w:rPr>
        <w:t>у</w:t>
      </w:r>
      <w:r w:rsidR="003F6E59" w:rsidRPr="003F6E59">
        <w:rPr>
          <w:lang w:val="sr-Cyrl-RS"/>
        </w:rPr>
        <w:t xml:space="preserve"> злонамерне </w:t>
      </w:r>
      <w:r w:rsidR="003F6E59">
        <w:rPr>
          <w:lang w:val="sr-Cyrl-RS"/>
        </w:rPr>
        <w:t>сврхе.</w:t>
      </w:r>
      <w:r w:rsidR="003F6E59" w:rsidRPr="003F6E59">
        <w:rPr>
          <w:lang w:val="sr-Cyrl-RS"/>
        </w:rPr>
        <w:t xml:space="preserve"> Образовање и </w:t>
      </w:r>
      <w:r w:rsidR="003F6E59">
        <w:rPr>
          <w:lang w:val="sr-Cyrl-RS"/>
        </w:rPr>
        <w:t>ширење</w:t>
      </w:r>
      <w:r w:rsidR="003F6E59" w:rsidRPr="003F6E59">
        <w:rPr>
          <w:lang w:val="sr-Cyrl-RS"/>
        </w:rPr>
        <w:t xml:space="preserve"> свест</w:t>
      </w:r>
      <w:r w:rsidR="003F6E59">
        <w:rPr>
          <w:lang w:val="sr-Cyrl-RS"/>
        </w:rPr>
        <w:t>и</w:t>
      </w:r>
      <w:r w:rsidR="003F6E59" w:rsidRPr="003F6E59">
        <w:rPr>
          <w:lang w:val="sr-Cyrl-RS"/>
        </w:rPr>
        <w:t xml:space="preserve"> о безбедности на интернету од изузетног су значаја у заштити корисника од потенцијалних опасности које могу настати </w:t>
      </w:r>
      <w:r w:rsidR="003F6E59">
        <w:rPr>
          <w:lang w:val="sr-Cyrl-RS"/>
        </w:rPr>
        <w:t xml:space="preserve">на </w:t>
      </w:r>
      <w:r w:rsidR="003F6E59" w:rsidRPr="003F6E59">
        <w:rPr>
          <w:lang w:val="sr-Cyrl-RS"/>
        </w:rPr>
        <w:t>друштвени</w:t>
      </w:r>
      <w:r w:rsidR="003F6E59">
        <w:rPr>
          <w:lang w:val="sr-Cyrl-RS"/>
        </w:rPr>
        <w:t xml:space="preserve">м </w:t>
      </w:r>
      <w:r w:rsidR="003F6E59" w:rsidRPr="003F6E59">
        <w:rPr>
          <w:lang w:val="sr-Cyrl-RS"/>
        </w:rPr>
        <w:t>мрежа</w:t>
      </w:r>
      <w:r w:rsidR="003F6E59">
        <w:rPr>
          <w:lang w:val="sr-Cyrl-RS"/>
        </w:rPr>
        <w:t>ма</w:t>
      </w:r>
      <w:r w:rsidR="003F6E59" w:rsidRPr="003F6E59">
        <w:rPr>
          <w:lang w:val="sr-Cyrl-RS"/>
        </w:rPr>
        <w:t>.</w:t>
      </w:r>
    </w:p>
    <w:p w14:paraId="6F7BEE21" w14:textId="77777777" w:rsidR="00816917" w:rsidRDefault="00816917">
      <w:pPr>
        <w:rPr>
          <w:lang w:val="sr-Cyrl-RS"/>
        </w:rPr>
      </w:pPr>
      <w:r>
        <w:rPr>
          <w:lang w:val="sr-Cyrl-RS"/>
        </w:rPr>
        <w:br w:type="page"/>
      </w:r>
    </w:p>
    <w:p w14:paraId="5D87C3E1" w14:textId="77777777" w:rsidR="0045721D" w:rsidRPr="0045721D" w:rsidRDefault="0045721D" w:rsidP="0045721D">
      <w:pPr>
        <w:pStyle w:val="Heading1"/>
        <w:numPr>
          <w:ilvl w:val="0"/>
          <w:numId w:val="0"/>
        </w:numPr>
        <w:ind w:left="720" w:hanging="360"/>
        <w:rPr>
          <w:lang w:val="sr-Cyrl-RS"/>
        </w:rPr>
      </w:pPr>
      <w:bookmarkStart w:id="4" w:name="_Toc164477814"/>
      <w:r w:rsidRPr="0045721D">
        <w:rPr>
          <w:lang w:val="sr-Cyrl-RS"/>
        </w:rPr>
        <w:lastRenderedPageBreak/>
        <w:t>ЛИТЕРАТУРА</w:t>
      </w:r>
      <w:bookmarkEnd w:id="4"/>
    </w:p>
    <w:p w14:paraId="3C72667B" w14:textId="74E03F9A" w:rsidR="0045721D" w:rsidRPr="0045721D" w:rsidRDefault="002762A3" w:rsidP="0045721D">
      <w:pPr>
        <w:pStyle w:val="ListParagraph"/>
        <w:numPr>
          <w:ilvl w:val="0"/>
          <w:numId w:val="5"/>
        </w:numPr>
        <w:rPr>
          <w:lang w:val="sr-Cyrl-RS"/>
        </w:rPr>
      </w:pPr>
      <w:r>
        <w:rPr>
          <w:i/>
          <w:iCs/>
          <w:lang w:val="sr-Cyrl-RS"/>
        </w:rPr>
        <w:t>др Филип Марић, др Предраг Јаничић</w:t>
      </w:r>
      <w:r w:rsidR="0045721D" w:rsidRPr="00360F6F">
        <w:rPr>
          <w:i/>
          <w:iCs/>
          <w:lang w:val="sr-Cyrl-RS"/>
        </w:rPr>
        <w:t xml:space="preserve">: </w:t>
      </w:r>
      <w:r>
        <w:rPr>
          <w:i/>
          <w:iCs/>
          <w:lang w:val="sr-Cyrl-RS"/>
        </w:rPr>
        <w:t>Прогрмирање 1</w:t>
      </w:r>
      <w:r w:rsidR="00360F6F">
        <w:rPr>
          <w:lang w:val="sr-Cyrl-RS"/>
        </w:rPr>
        <w:t xml:space="preserve">, </w:t>
      </w:r>
      <w:r>
        <w:rPr>
          <w:lang w:val="sr-Cyrl-RS"/>
        </w:rPr>
        <w:t>Математички факултет Универзитета у Београду</w:t>
      </w:r>
      <w:r w:rsidR="00360F6F">
        <w:rPr>
          <w:lang w:val="sr-Cyrl-RS"/>
        </w:rPr>
        <w:t xml:space="preserve">, </w:t>
      </w:r>
      <w:r w:rsidR="00360F6F" w:rsidRPr="0045721D">
        <w:rPr>
          <w:lang w:val="sr-Cyrl-RS"/>
        </w:rPr>
        <w:t xml:space="preserve"> </w:t>
      </w:r>
      <w:r w:rsidR="0045721D" w:rsidRPr="0045721D">
        <w:rPr>
          <w:lang w:val="sr-Cyrl-RS"/>
        </w:rPr>
        <w:t>20</w:t>
      </w:r>
      <w:r>
        <w:rPr>
          <w:lang w:val="sr-Cyrl-RS"/>
        </w:rPr>
        <w:t>24</w:t>
      </w:r>
    </w:p>
    <w:p w14:paraId="50859D9B" w14:textId="6E637462" w:rsidR="00360F6F" w:rsidRPr="002C0C79" w:rsidRDefault="00000000" w:rsidP="00360F6F">
      <w:pPr>
        <w:pStyle w:val="ListParagraph"/>
        <w:numPr>
          <w:ilvl w:val="0"/>
          <w:numId w:val="5"/>
        </w:numPr>
        <w:jc w:val="both"/>
        <w:rPr>
          <w:lang w:val="sr-Cyrl-RS"/>
        </w:rPr>
      </w:pPr>
      <w:hyperlink w:history="1">
        <w:r w:rsidR="002C0C79" w:rsidRPr="00D466C5">
          <w:rPr>
            <w:rStyle w:val="Hyperlink"/>
            <w:lang w:val="sr-Cyrl-RS"/>
          </w:rPr>
          <w:t>www.britannica.com</w:t>
        </w:r>
        <w:r w:rsidR="002C0C79" w:rsidRPr="00D466C5">
          <w:rPr>
            <w:rStyle w:val="Hyperlink"/>
          </w:rPr>
          <w:t xml:space="preserve"> </w:t>
        </w:r>
      </w:hyperlink>
    </w:p>
    <w:p w14:paraId="3DABBF3C" w14:textId="551D32AE" w:rsidR="002C0C79" w:rsidRPr="00717846" w:rsidRDefault="00FA66C2" w:rsidP="00717846">
      <w:pPr>
        <w:pStyle w:val="ListParagraph"/>
        <w:numPr>
          <w:ilvl w:val="0"/>
          <w:numId w:val="5"/>
        </w:numPr>
        <w:rPr>
          <w:lang w:val="sr-Cyrl-RS"/>
        </w:rPr>
      </w:pPr>
      <w:r w:rsidRPr="00FA66C2">
        <w:rPr>
          <w:lang w:val="sr-Cyrl-RS"/>
        </w:rPr>
        <w:t>Social network security: Issues, challenges, threats, and solutions</w:t>
      </w:r>
      <w:r>
        <w:rPr>
          <w:lang w:val="sr-Cyrl-RS"/>
        </w:rPr>
        <w:t xml:space="preserve"> </w:t>
      </w:r>
      <w:r w:rsidRPr="00FA66C2">
        <w:rPr>
          <w:lang w:val="sr-Cyrl-RS"/>
        </w:rPr>
        <w:t xml:space="preserve">- </w:t>
      </w:r>
      <w:r w:rsidR="00ED04CA" w:rsidRPr="00ED04CA">
        <w:rPr>
          <w:i/>
          <w:iCs/>
          <w:lang w:val="sr-Cyrl-RS"/>
        </w:rPr>
        <w:t>Shailendra Rathore, Pradip Kumar Sharma, Vincenzo Loia, Young-Sik Jeong, Jong Hyuk Park</w:t>
      </w:r>
      <w:r w:rsidRPr="00FA66C2">
        <w:rPr>
          <w:i/>
          <w:iCs/>
          <w:lang w:val="sr-Cyrl-RS"/>
        </w:rPr>
        <w:t>: Information Sciences</w:t>
      </w:r>
      <w:r w:rsidRPr="00FA66C2">
        <w:rPr>
          <w:lang w:val="sr-Cyrl-RS"/>
        </w:rPr>
        <w:t>, 20</w:t>
      </w:r>
      <w:r w:rsidR="00ED04CA">
        <w:t>17</w:t>
      </w:r>
    </w:p>
    <w:sectPr w:rsidR="002C0C79" w:rsidRPr="00717846" w:rsidSect="00885565">
      <w:headerReference w:type="default" r:id="rId9"/>
      <w:footerReference w:type="default" r:id="rId10"/>
      <w:type w:val="continuous"/>
      <w:pgSz w:w="12240" w:h="15840"/>
      <w:pgMar w:top="1440" w:right="1440" w:bottom="1440" w:left="1440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E681D" w14:textId="77777777" w:rsidR="00885565" w:rsidRDefault="00885565" w:rsidP="00E772D5">
      <w:pPr>
        <w:spacing w:after="0" w:line="240" w:lineRule="auto"/>
      </w:pPr>
      <w:r>
        <w:separator/>
      </w:r>
    </w:p>
  </w:endnote>
  <w:endnote w:type="continuationSeparator" w:id="0">
    <w:p w14:paraId="2FBD64CF" w14:textId="77777777" w:rsidR="00885565" w:rsidRDefault="00885565" w:rsidP="00E772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14148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CF7B855" w14:textId="365D798E" w:rsidR="00202BEA" w:rsidRDefault="00202BE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D7DE5E0" w14:textId="77777777" w:rsidR="00202BEA" w:rsidRDefault="00202B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E9604" w14:textId="77777777" w:rsidR="00885565" w:rsidRDefault="00885565" w:rsidP="00E772D5">
      <w:pPr>
        <w:spacing w:after="0" w:line="240" w:lineRule="auto"/>
      </w:pPr>
      <w:r>
        <w:separator/>
      </w:r>
    </w:p>
  </w:footnote>
  <w:footnote w:type="continuationSeparator" w:id="0">
    <w:p w14:paraId="1A6E3459" w14:textId="77777777" w:rsidR="00885565" w:rsidRDefault="00885565" w:rsidP="00E772D5">
      <w:pPr>
        <w:spacing w:after="0" w:line="240" w:lineRule="auto"/>
      </w:pPr>
      <w:r>
        <w:continuationSeparator/>
      </w:r>
    </w:p>
  </w:footnote>
  <w:footnote w:id="1">
    <w:p w14:paraId="7163AE51" w14:textId="7D391205" w:rsidR="00A75A94" w:rsidRDefault="00A75A94">
      <w:pPr>
        <w:pStyle w:val="FootnoteText"/>
      </w:pPr>
      <w:r>
        <w:rPr>
          <w:rStyle w:val="FootnoteReference"/>
        </w:rPr>
        <w:footnoteRef/>
      </w:r>
      <w:r>
        <w:t xml:space="preserve"> Atanasoff-Berry Computer</w:t>
      </w:r>
    </w:p>
  </w:footnote>
  <w:footnote w:id="2">
    <w:p w14:paraId="2000FB76" w14:textId="5876D6D1" w:rsidR="00A75A94" w:rsidRPr="00A75A94" w:rsidRDefault="00A75A94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A75A94">
        <w:rPr>
          <w:lang w:val="sr-Cyrl-RS"/>
        </w:rPr>
        <w:t>Electronic Numerical Integrator and Calculator</w:t>
      </w:r>
    </w:p>
  </w:footnote>
  <w:footnote w:id="3">
    <w:p w14:paraId="68862408" w14:textId="21BDB7D0" w:rsidR="00E72CEA" w:rsidRPr="00E72CEA" w:rsidRDefault="00E72CEA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E72CEA">
        <w:t>Electronic Discrete Variable Automatic Computer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FB79A" w14:textId="5400E693" w:rsidR="00E772D5" w:rsidRDefault="00E772D5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07C4717" wp14:editId="5A0DD419">
          <wp:simplePos x="0" y="0"/>
          <wp:positionH relativeFrom="column">
            <wp:posOffset>-762000</wp:posOffset>
          </wp:positionH>
          <wp:positionV relativeFrom="page">
            <wp:posOffset>161925</wp:posOffset>
          </wp:positionV>
          <wp:extent cx="666750" cy="788035"/>
          <wp:effectExtent l="0" t="0" r="0" b="0"/>
          <wp:wrapTight wrapText="bothSides">
            <wp:wrapPolygon edited="0">
              <wp:start x="9257" y="0"/>
              <wp:lineTo x="0" y="2089"/>
              <wp:lineTo x="0" y="15143"/>
              <wp:lineTo x="5554" y="20886"/>
              <wp:lineTo x="6171" y="20886"/>
              <wp:lineTo x="16046" y="20886"/>
              <wp:lineTo x="18514" y="16709"/>
              <wp:lineTo x="20983" y="15143"/>
              <wp:lineTo x="20983" y="1044"/>
              <wp:lineTo x="14811" y="0"/>
              <wp:lineTo x="9257" y="0"/>
            </wp:wrapPolygon>
          </wp:wrapTight>
          <wp:docPr id="165267739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6009344" name="Picture 118600934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6750" cy="7880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C2A7FB3" w14:textId="77777777" w:rsidR="00E772D5" w:rsidRDefault="00E772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05416"/>
    <w:multiLevelType w:val="hybridMultilevel"/>
    <w:tmpl w:val="0ACEC2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520BB"/>
    <w:multiLevelType w:val="hybridMultilevel"/>
    <w:tmpl w:val="4B0677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D7C16"/>
    <w:multiLevelType w:val="hybridMultilevel"/>
    <w:tmpl w:val="62F24376"/>
    <w:lvl w:ilvl="0" w:tplc="A4166E60">
      <w:start w:val="1"/>
      <w:numFmt w:val="upperRoman"/>
      <w:pStyle w:val="Heading1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46F66"/>
    <w:multiLevelType w:val="hybridMultilevel"/>
    <w:tmpl w:val="83E2DC30"/>
    <w:lvl w:ilvl="0" w:tplc="8B3C1CB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59615C"/>
    <w:multiLevelType w:val="hybridMultilevel"/>
    <w:tmpl w:val="88FA5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C434AE"/>
    <w:multiLevelType w:val="hybridMultilevel"/>
    <w:tmpl w:val="81866E5C"/>
    <w:lvl w:ilvl="0" w:tplc="8B3C1CB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370C50"/>
    <w:multiLevelType w:val="hybridMultilevel"/>
    <w:tmpl w:val="D3E8E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44C7D"/>
    <w:multiLevelType w:val="hybridMultilevel"/>
    <w:tmpl w:val="4ECAEB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4645817"/>
    <w:multiLevelType w:val="hybridMultilevel"/>
    <w:tmpl w:val="FAD69528"/>
    <w:lvl w:ilvl="0" w:tplc="B99C1DB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873B12"/>
    <w:multiLevelType w:val="hybridMultilevel"/>
    <w:tmpl w:val="DE283C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8E1EA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81413C4"/>
    <w:multiLevelType w:val="hybridMultilevel"/>
    <w:tmpl w:val="F162EE3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91753DE"/>
    <w:multiLevelType w:val="hybridMultilevel"/>
    <w:tmpl w:val="828803AA"/>
    <w:lvl w:ilvl="0" w:tplc="8B3C1CB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2132F8"/>
    <w:multiLevelType w:val="hybridMultilevel"/>
    <w:tmpl w:val="D304EF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DA77F2"/>
    <w:multiLevelType w:val="hybridMultilevel"/>
    <w:tmpl w:val="8E70E8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FC97B21"/>
    <w:multiLevelType w:val="hybridMultilevel"/>
    <w:tmpl w:val="B17218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CF4936"/>
    <w:multiLevelType w:val="hybridMultilevel"/>
    <w:tmpl w:val="C966D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47349B"/>
    <w:multiLevelType w:val="hybridMultilevel"/>
    <w:tmpl w:val="A4C6B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C63CA4"/>
    <w:multiLevelType w:val="hybridMultilevel"/>
    <w:tmpl w:val="2BCA32C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6B166E4"/>
    <w:multiLevelType w:val="hybridMultilevel"/>
    <w:tmpl w:val="BD40DFDA"/>
    <w:lvl w:ilvl="0" w:tplc="8B3C1CB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FE5BDE"/>
    <w:multiLevelType w:val="hybridMultilevel"/>
    <w:tmpl w:val="29E0F2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FD6B48"/>
    <w:multiLevelType w:val="hybridMultilevel"/>
    <w:tmpl w:val="12B65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133CDC"/>
    <w:multiLevelType w:val="hybridMultilevel"/>
    <w:tmpl w:val="EA2C1D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385A88"/>
    <w:multiLevelType w:val="hybridMultilevel"/>
    <w:tmpl w:val="C87E0E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002CAD"/>
    <w:multiLevelType w:val="hybridMultilevel"/>
    <w:tmpl w:val="23F615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300132"/>
    <w:multiLevelType w:val="hybridMultilevel"/>
    <w:tmpl w:val="0B8A2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9B1443"/>
    <w:multiLevelType w:val="hybridMultilevel"/>
    <w:tmpl w:val="0C6005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8503EF"/>
    <w:multiLevelType w:val="hybridMultilevel"/>
    <w:tmpl w:val="85C8A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7107763">
    <w:abstractNumId w:val="2"/>
  </w:num>
  <w:num w:numId="2" w16cid:durableId="1489438465">
    <w:abstractNumId w:val="22"/>
  </w:num>
  <w:num w:numId="3" w16cid:durableId="74935669">
    <w:abstractNumId w:val="6"/>
  </w:num>
  <w:num w:numId="4" w16cid:durableId="1770153603">
    <w:abstractNumId w:val="24"/>
  </w:num>
  <w:num w:numId="5" w16cid:durableId="272785673">
    <w:abstractNumId w:val="8"/>
  </w:num>
  <w:num w:numId="6" w16cid:durableId="438261583">
    <w:abstractNumId w:val="10"/>
  </w:num>
  <w:num w:numId="7" w16cid:durableId="249311420">
    <w:abstractNumId w:val="16"/>
  </w:num>
  <w:num w:numId="8" w16cid:durableId="553663607">
    <w:abstractNumId w:val="21"/>
  </w:num>
  <w:num w:numId="9" w16cid:durableId="507910352">
    <w:abstractNumId w:val="7"/>
  </w:num>
  <w:num w:numId="10" w16cid:durableId="610163026">
    <w:abstractNumId w:val="25"/>
  </w:num>
  <w:num w:numId="11" w16cid:durableId="2084721224">
    <w:abstractNumId w:val="17"/>
  </w:num>
  <w:num w:numId="12" w16cid:durableId="205456105">
    <w:abstractNumId w:val="14"/>
  </w:num>
  <w:num w:numId="13" w16cid:durableId="1109201281">
    <w:abstractNumId w:val="19"/>
  </w:num>
  <w:num w:numId="14" w16cid:durableId="1328359674">
    <w:abstractNumId w:val="11"/>
  </w:num>
  <w:num w:numId="15" w16cid:durableId="1578710371">
    <w:abstractNumId w:val="18"/>
  </w:num>
  <w:num w:numId="16" w16cid:durableId="13515710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56397617">
    <w:abstractNumId w:val="23"/>
  </w:num>
  <w:num w:numId="18" w16cid:durableId="1406149848">
    <w:abstractNumId w:val="1"/>
  </w:num>
  <w:num w:numId="19" w16cid:durableId="922684669">
    <w:abstractNumId w:val="20"/>
  </w:num>
  <w:num w:numId="20" w16cid:durableId="1789662923">
    <w:abstractNumId w:val="9"/>
  </w:num>
  <w:num w:numId="21" w16cid:durableId="391852745">
    <w:abstractNumId w:val="26"/>
  </w:num>
  <w:num w:numId="22" w16cid:durableId="350306399">
    <w:abstractNumId w:val="27"/>
  </w:num>
  <w:num w:numId="23" w16cid:durableId="229577335">
    <w:abstractNumId w:val="4"/>
  </w:num>
  <w:num w:numId="24" w16cid:durableId="1369643631">
    <w:abstractNumId w:val="12"/>
  </w:num>
  <w:num w:numId="25" w16cid:durableId="1070890102">
    <w:abstractNumId w:val="5"/>
  </w:num>
  <w:num w:numId="26" w16cid:durableId="1291475270">
    <w:abstractNumId w:val="3"/>
  </w:num>
  <w:num w:numId="27" w16cid:durableId="1655841586">
    <w:abstractNumId w:val="0"/>
  </w:num>
  <w:num w:numId="28" w16cid:durableId="1929192732">
    <w:abstractNumId w:val="15"/>
  </w:num>
  <w:num w:numId="29" w16cid:durableId="18460457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2D5"/>
    <w:rsid w:val="00012125"/>
    <w:rsid w:val="000217CE"/>
    <w:rsid w:val="000342DE"/>
    <w:rsid w:val="00046DC0"/>
    <w:rsid w:val="000516FA"/>
    <w:rsid w:val="000A243E"/>
    <w:rsid w:val="000C77C6"/>
    <w:rsid w:val="000D0A12"/>
    <w:rsid w:val="00131C02"/>
    <w:rsid w:val="00154246"/>
    <w:rsid w:val="001864E0"/>
    <w:rsid w:val="001A45A6"/>
    <w:rsid w:val="001A7A32"/>
    <w:rsid w:val="001C5989"/>
    <w:rsid w:val="001D6FDF"/>
    <w:rsid w:val="001E3262"/>
    <w:rsid w:val="001F7286"/>
    <w:rsid w:val="00202BEA"/>
    <w:rsid w:val="00237054"/>
    <w:rsid w:val="00242C1B"/>
    <w:rsid w:val="0024693D"/>
    <w:rsid w:val="00250588"/>
    <w:rsid w:val="002762A3"/>
    <w:rsid w:val="002B1A18"/>
    <w:rsid w:val="002C0043"/>
    <w:rsid w:val="002C0C79"/>
    <w:rsid w:val="002C18A0"/>
    <w:rsid w:val="002C325D"/>
    <w:rsid w:val="00300CD2"/>
    <w:rsid w:val="00303192"/>
    <w:rsid w:val="003402E0"/>
    <w:rsid w:val="0035294B"/>
    <w:rsid w:val="00360F6F"/>
    <w:rsid w:val="003D1B89"/>
    <w:rsid w:val="003E5186"/>
    <w:rsid w:val="003F6E59"/>
    <w:rsid w:val="00423FC6"/>
    <w:rsid w:val="0045721D"/>
    <w:rsid w:val="00460BD4"/>
    <w:rsid w:val="004824DC"/>
    <w:rsid w:val="004B780A"/>
    <w:rsid w:val="004B7E5A"/>
    <w:rsid w:val="004C1824"/>
    <w:rsid w:val="004D21C3"/>
    <w:rsid w:val="004E74EB"/>
    <w:rsid w:val="0050679B"/>
    <w:rsid w:val="00532A73"/>
    <w:rsid w:val="00533352"/>
    <w:rsid w:val="00533868"/>
    <w:rsid w:val="005455A4"/>
    <w:rsid w:val="005714B9"/>
    <w:rsid w:val="005B7335"/>
    <w:rsid w:val="005C0503"/>
    <w:rsid w:val="005F0D13"/>
    <w:rsid w:val="00606949"/>
    <w:rsid w:val="00622FC6"/>
    <w:rsid w:val="00641E09"/>
    <w:rsid w:val="00645B29"/>
    <w:rsid w:val="00692D47"/>
    <w:rsid w:val="006C437C"/>
    <w:rsid w:val="006D0DEB"/>
    <w:rsid w:val="006D75FF"/>
    <w:rsid w:val="00717846"/>
    <w:rsid w:val="00792836"/>
    <w:rsid w:val="007B06A2"/>
    <w:rsid w:val="007E1FF7"/>
    <w:rsid w:val="007E3D3E"/>
    <w:rsid w:val="00803FA2"/>
    <w:rsid w:val="00804837"/>
    <w:rsid w:val="00816917"/>
    <w:rsid w:val="00853ADB"/>
    <w:rsid w:val="00876950"/>
    <w:rsid w:val="00885565"/>
    <w:rsid w:val="008D2E56"/>
    <w:rsid w:val="00936C41"/>
    <w:rsid w:val="00944F99"/>
    <w:rsid w:val="00963841"/>
    <w:rsid w:val="009720DB"/>
    <w:rsid w:val="00972FC7"/>
    <w:rsid w:val="009915DD"/>
    <w:rsid w:val="009B1995"/>
    <w:rsid w:val="009E52BA"/>
    <w:rsid w:val="00A17112"/>
    <w:rsid w:val="00A4212C"/>
    <w:rsid w:val="00A43D0E"/>
    <w:rsid w:val="00A623E8"/>
    <w:rsid w:val="00A752C7"/>
    <w:rsid w:val="00A75A94"/>
    <w:rsid w:val="00A86CBA"/>
    <w:rsid w:val="00AB195C"/>
    <w:rsid w:val="00AB69C6"/>
    <w:rsid w:val="00AD07FE"/>
    <w:rsid w:val="00AD63B4"/>
    <w:rsid w:val="00AD68A8"/>
    <w:rsid w:val="00B04D68"/>
    <w:rsid w:val="00B10B41"/>
    <w:rsid w:val="00B225A1"/>
    <w:rsid w:val="00B634D8"/>
    <w:rsid w:val="00B75B54"/>
    <w:rsid w:val="00BD48E4"/>
    <w:rsid w:val="00CD3E33"/>
    <w:rsid w:val="00D20B31"/>
    <w:rsid w:val="00D2188C"/>
    <w:rsid w:val="00D23E7E"/>
    <w:rsid w:val="00D27D02"/>
    <w:rsid w:val="00D82CF2"/>
    <w:rsid w:val="00DE1BDA"/>
    <w:rsid w:val="00E0484D"/>
    <w:rsid w:val="00E12CC2"/>
    <w:rsid w:val="00E31EBB"/>
    <w:rsid w:val="00E54A24"/>
    <w:rsid w:val="00E613F8"/>
    <w:rsid w:val="00E6338C"/>
    <w:rsid w:val="00E72CEA"/>
    <w:rsid w:val="00E772D5"/>
    <w:rsid w:val="00E83EF8"/>
    <w:rsid w:val="00EB142C"/>
    <w:rsid w:val="00EC35C3"/>
    <w:rsid w:val="00ED04CA"/>
    <w:rsid w:val="00EF6393"/>
    <w:rsid w:val="00F0584F"/>
    <w:rsid w:val="00F1104E"/>
    <w:rsid w:val="00F2669F"/>
    <w:rsid w:val="00F3136A"/>
    <w:rsid w:val="00F31C33"/>
    <w:rsid w:val="00F56434"/>
    <w:rsid w:val="00F965D2"/>
    <w:rsid w:val="00FA525F"/>
    <w:rsid w:val="00FA66C2"/>
    <w:rsid w:val="00FB0E88"/>
    <w:rsid w:val="00FC0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619E46C"/>
  <w15:docId w15:val="{892E3822-0B1E-4372-8D60-6DF586ED8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52BA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F6393"/>
    <w:pPr>
      <w:keepNext/>
      <w:keepLines/>
      <w:numPr>
        <w:numId w:val="1"/>
      </w:numPr>
      <w:spacing w:before="240" w:after="0"/>
      <w:outlineLvl w:val="0"/>
    </w:pPr>
    <w:rPr>
      <w:rFonts w:eastAsiaTheme="majorEastAsia" w:cstheme="majorBidi"/>
      <w:b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02BEA"/>
    <w:pPr>
      <w:spacing w:after="0" w:line="240" w:lineRule="auto"/>
      <w:contextualSpacing/>
      <w:jc w:val="center"/>
    </w:pPr>
    <w:rPr>
      <w:rFonts w:eastAsiaTheme="majorEastAsia" w:cstheme="majorBidi"/>
      <w:b/>
      <w:caps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02BEA"/>
    <w:rPr>
      <w:rFonts w:ascii="Times New Roman" w:eastAsiaTheme="majorEastAsia" w:hAnsi="Times New Roman" w:cstheme="majorBidi"/>
      <w:b/>
      <w:caps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E74EB"/>
    <w:pPr>
      <w:numPr>
        <w:ilvl w:val="1"/>
      </w:numPr>
      <w:jc w:val="center"/>
    </w:pPr>
    <w:rPr>
      <w:rFonts w:eastAsiaTheme="minorEastAsia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4E74EB"/>
    <w:rPr>
      <w:rFonts w:ascii="Times New Roman" w:eastAsiaTheme="minorEastAsia" w:hAnsi="Times New Roman"/>
      <w:spacing w:val="15"/>
      <w:sz w:val="28"/>
    </w:rPr>
  </w:style>
  <w:style w:type="paragraph" w:styleId="Header">
    <w:name w:val="header"/>
    <w:basedOn w:val="Normal"/>
    <w:link w:val="HeaderChar"/>
    <w:uiPriority w:val="99"/>
    <w:unhideWhenUsed/>
    <w:rsid w:val="00E772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72D5"/>
  </w:style>
  <w:style w:type="paragraph" w:styleId="Footer">
    <w:name w:val="footer"/>
    <w:basedOn w:val="Normal"/>
    <w:link w:val="FooterChar"/>
    <w:uiPriority w:val="99"/>
    <w:unhideWhenUsed/>
    <w:rsid w:val="00E772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2D5"/>
  </w:style>
  <w:style w:type="character" w:customStyle="1" w:styleId="Heading1Char">
    <w:name w:val="Heading 1 Char"/>
    <w:basedOn w:val="DefaultParagraphFont"/>
    <w:link w:val="Heading1"/>
    <w:uiPriority w:val="9"/>
    <w:rsid w:val="00EF6393"/>
    <w:rPr>
      <w:rFonts w:ascii="Times New Roman" w:eastAsiaTheme="majorEastAsia" w:hAnsi="Times New Roman" w:cstheme="majorBidi"/>
      <w:b/>
      <w:sz w:val="32"/>
      <w:szCs w:val="32"/>
    </w:rPr>
  </w:style>
  <w:style w:type="paragraph" w:styleId="NormalWeb">
    <w:name w:val="Normal (Web)"/>
    <w:basedOn w:val="Normal"/>
    <w:uiPriority w:val="99"/>
    <w:semiHidden/>
    <w:unhideWhenUsed/>
    <w:rsid w:val="00B634D8"/>
    <w:pPr>
      <w:spacing w:before="100" w:beforeAutospacing="1" w:after="100" w:afterAutospacing="1" w:line="240" w:lineRule="auto"/>
    </w:pPr>
    <w:rPr>
      <w:rFonts w:eastAsia="Times New Roman" w:cs="Times New Roman"/>
      <w:kern w:val="0"/>
      <w:szCs w:val="24"/>
    </w:rPr>
  </w:style>
  <w:style w:type="paragraph" w:styleId="ListParagraph">
    <w:name w:val="List Paragraph"/>
    <w:basedOn w:val="Normal"/>
    <w:uiPriority w:val="34"/>
    <w:qFormat/>
    <w:rsid w:val="00F31C3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32A73"/>
    <w:rPr>
      <w:color w:val="666666"/>
    </w:rPr>
  </w:style>
  <w:style w:type="table" w:styleId="TableGrid">
    <w:name w:val="Table Grid"/>
    <w:basedOn w:val="TableNormal"/>
    <w:uiPriority w:val="39"/>
    <w:rsid w:val="001A4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5">
    <w:name w:val="Plain Table 5"/>
    <w:basedOn w:val="TableNormal"/>
    <w:uiPriority w:val="45"/>
    <w:rsid w:val="001A45A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F564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64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6434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64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6434"/>
    <w:rPr>
      <w:rFonts w:ascii="Times New Roman" w:hAnsi="Times New Roman"/>
      <w:b/>
      <w:bCs/>
      <w:sz w:val="20"/>
      <w:szCs w:val="20"/>
    </w:rPr>
  </w:style>
  <w:style w:type="paragraph" w:styleId="NoSpacing">
    <w:name w:val="No Spacing"/>
    <w:uiPriority w:val="1"/>
    <w:qFormat/>
    <w:rsid w:val="00237054"/>
    <w:pPr>
      <w:spacing w:after="0" w:line="240" w:lineRule="auto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45721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60F6F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1864E0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75A9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75A94"/>
    <w:rPr>
      <w:rFonts w:ascii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75A94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FB0E88"/>
    <w:pPr>
      <w:numPr>
        <w:numId w:val="0"/>
      </w:num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kern w:val="0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FB0E88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82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38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8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0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58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63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70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53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82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0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8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51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38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506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051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99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89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9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70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30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33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7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2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51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38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176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43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72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35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24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9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00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53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21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5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7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20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6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03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93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287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48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87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31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61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14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46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03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76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96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59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48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94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57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57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8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3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96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12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12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59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81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73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4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8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15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7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10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03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27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0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36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96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42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9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97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019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7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03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22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816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1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2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73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36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38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5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8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7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80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27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86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6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12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22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50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98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2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82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33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46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22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06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38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94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67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369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07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75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69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83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1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72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66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34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17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1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02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72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03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17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30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371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66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65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05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15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95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2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68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3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72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0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0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69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366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553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16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54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13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31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8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78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09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54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80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3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72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67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46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73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89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49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66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208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30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3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08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9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37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71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59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66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5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86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74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BDBA8-FAF7-422C-ADD7-209BE1BDE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12</Pages>
  <Words>2590</Words>
  <Characters>14768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Djukanovic</dc:creator>
  <cp:keywords/>
  <dc:description/>
  <cp:lastModifiedBy>Andrea Djukanovic</cp:lastModifiedBy>
  <cp:revision>12</cp:revision>
  <dcterms:created xsi:type="dcterms:W3CDTF">2024-04-14T22:08:00Z</dcterms:created>
  <dcterms:modified xsi:type="dcterms:W3CDTF">2024-04-20T17:13:00Z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e2feb41a5d0c2581be0c4b342eb8c03f8d524fba2a2f7156daad1bcba763cbba</vt:lpwstr>
  </property>
</Properties>
</file>